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3E19E" w14:textId="77777777" w:rsidR="003B497A" w:rsidRPr="003B497A" w:rsidRDefault="003B497A" w:rsidP="003B497A">
      <w:pPr>
        <w:jc w:val="center"/>
        <w:rPr>
          <w:noProof/>
          <w:lang w:val="id-ID"/>
        </w:rPr>
      </w:pPr>
      <w:r w:rsidRPr="003B497A">
        <w:rPr>
          <w:b/>
          <w:noProof/>
          <w:sz w:val="32"/>
          <w:lang w:val="id-ID"/>
        </w:rPr>
        <w:t>KEBIJAKAN PENGELOLAAN KEUANGAN</w:t>
      </w:r>
    </w:p>
    <w:p w14:paraId="7FE33972" w14:textId="77777777" w:rsidR="003B497A" w:rsidRPr="003B497A" w:rsidRDefault="003B497A" w:rsidP="003B497A">
      <w:pPr>
        <w:jc w:val="center"/>
        <w:rPr>
          <w:noProof/>
          <w:lang w:val="id-ID"/>
        </w:rPr>
      </w:pPr>
      <w:r w:rsidRPr="003B497A">
        <w:rPr>
          <w:b/>
          <w:noProof/>
          <w:sz w:val="22"/>
          <w:lang w:val="id-ID"/>
        </w:rPr>
        <w:t>STAI HAJI AGUS SALIM CIKARANG BEKASI</w:t>
      </w:r>
    </w:p>
    <w:p w14:paraId="4B1FBC74" w14:textId="77777777" w:rsidR="003B497A" w:rsidRPr="003B497A" w:rsidRDefault="003B497A" w:rsidP="003B497A">
      <w:pPr>
        <w:jc w:val="center"/>
        <w:rPr>
          <w:noProof/>
          <w:lang w:val="id-ID"/>
        </w:rPr>
      </w:pPr>
      <w:r w:rsidRPr="003B497A">
        <w:rPr>
          <w:noProof/>
          <w:sz w:val="22"/>
          <w:lang w:val="id-ID"/>
        </w:rPr>
        <w:t>Dokumen SPMI Bidang Nonakademik</w:t>
      </w:r>
    </w:p>
    <w:p w14:paraId="1B8D99AA" w14:textId="77777777" w:rsidR="003B497A" w:rsidRPr="003B497A" w:rsidRDefault="003B497A" w:rsidP="003B497A">
      <w:pPr>
        <w:jc w:val="center"/>
        <w:rPr>
          <w:noProof/>
          <w:lang w:val="id-ID"/>
        </w:rPr>
      </w:pPr>
      <w:r w:rsidRPr="003B497A">
        <w:rPr>
          <w:noProof/>
          <w:sz w:val="22"/>
          <w:lang w:val="id-ID"/>
        </w:rPr>
        <w:t>Draf untuk Penetapan dan Pengesahan Institusi</w:t>
      </w:r>
    </w:p>
    <w:p w14:paraId="224CDB56" w14:textId="77777777" w:rsidR="003B497A" w:rsidRPr="003B497A" w:rsidRDefault="003B497A" w:rsidP="003B497A">
      <w:pPr>
        <w:rPr>
          <w:noProof/>
          <w:lang w:val="id-ID"/>
        </w:rPr>
      </w:pPr>
    </w:p>
    <w:tbl>
      <w:tblPr>
        <w:tblStyle w:val="TableGrid"/>
        <w:tblW w:w="0" w:type="auto"/>
        <w:jc w:val="center"/>
        <w:tblLook w:val="04A0" w:firstRow="1" w:lastRow="0" w:firstColumn="1" w:lastColumn="0" w:noHBand="0" w:noVBand="1"/>
      </w:tblPr>
      <w:tblGrid>
        <w:gridCol w:w="2309"/>
        <w:gridCol w:w="5049"/>
      </w:tblGrid>
      <w:tr w:rsidR="003B497A" w:rsidRPr="00F95B36" w14:paraId="31BCDAB3" w14:textId="77777777" w:rsidTr="00F95B36">
        <w:trPr>
          <w:jc w:val="center"/>
        </w:trPr>
        <w:tc>
          <w:tcPr>
            <w:tcW w:w="0" w:type="auto"/>
            <w:shd w:val="clear" w:color="auto" w:fill="D9EAF7"/>
            <w:vAlign w:val="center"/>
          </w:tcPr>
          <w:p w14:paraId="79873E24" w14:textId="77777777" w:rsidR="003B497A" w:rsidRPr="00F95B36" w:rsidRDefault="003B497A" w:rsidP="00807BC5">
            <w:pPr>
              <w:jc w:val="center"/>
              <w:rPr>
                <w:noProof/>
                <w:szCs w:val="36"/>
                <w:lang w:val="id-ID"/>
              </w:rPr>
            </w:pPr>
            <w:r w:rsidRPr="00F95B36">
              <w:rPr>
                <w:b/>
                <w:noProof/>
                <w:szCs w:val="36"/>
                <w:lang w:val="id-ID"/>
              </w:rPr>
              <w:t>Identitas Dokumen</w:t>
            </w:r>
          </w:p>
        </w:tc>
        <w:tc>
          <w:tcPr>
            <w:tcW w:w="0" w:type="auto"/>
            <w:shd w:val="clear" w:color="auto" w:fill="D9EAF7"/>
            <w:vAlign w:val="center"/>
          </w:tcPr>
          <w:p w14:paraId="5467EB5B" w14:textId="77777777" w:rsidR="003B497A" w:rsidRPr="00F95B36" w:rsidRDefault="003B497A" w:rsidP="00807BC5">
            <w:pPr>
              <w:jc w:val="center"/>
              <w:rPr>
                <w:noProof/>
                <w:szCs w:val="36"/>
                <w:lang w:val="id-ID"/>
              </w:rPr>
            </w:pPr>
            <w:r w:rsidRPr="00F95B36">
              <w:rPr>
                <w:b/>
                <w:noProof/>
                <w:szCs w:val="36"/>
                <w:lang w:val="id-ID"/>
              </w:rPr>
              <w:t>Keterangan</w:t>
            </w:r>
          </w:p>
        </w:tc>
      </w:tr>
      <w:tr w:rsidR="003B497A" w:rsidRPr="00F95B36" w14:paraId="2C7633D9" w14:textId="77777777" w:rsidTr="00F95B36">
        <w:trPr>
          <w:jc w:val="center"/>
        </w:trPr>
        <w:tc>
          <w:tcPr>
            <w:tcW w:w="0" w:type="auto"/>
            <w:vAlign w:val="center"/>
          </w:tcPr>
          <w:p w14:paraId="351EDA4C" w14:textId="77777777" w:rsidR="003B497A" w:rsidRPr="00F95B36" w:rsidRDefault="003B497A" w:rsidP="00807BC5">
            <w:pPr>
              <w:rPr>
                <w:noProof/>
                <w:szCs w:val="36"/>
                <w:lang w:val="id-ID"/>
              </w:rPr>
            </w:pPr>
            <w:r w:rsidRPr="00F95B36">
              <w:rPr>
                <w:noProof/>
                <w:szCs w:val="36"/>
                <w:lang w:val="id-ID"/>
              </w:rPr>
              <w:t>Kode Dokumen</w:t>
            </w:r>
          </w:p>
        </w:tc>
        <w:tc>
          <w:tcPr>
            <w:tcW w:w="0" w:type="auto"/>
            <w:vAlign w:val="center"/>
          </w:tcPr>
          <w:p w14:paraId="7BA96435" w14:textId="77777777" w:rsidR="003B497A" w:rsidRPr="00F95B36" w:rsidRDefault="003B497A" w:rsidP="00807BC5">
            <w:pPr>
              <w:rPr>
                <w:noProof/>
                <w:szCs w:val="36"/>
                <w:lang w:val="id-ID"/>
              </w:rPr>
            </w:pPr>
            <w:r w:rsidRPr="00F95B36">
              <w:rPr>
                <w:noProof/>
                <w:szCs w:val="36"/>
                <w:lang w:val="id-ID"/>
              </w:rPr>
              <w:t>SPMI/KEU/KBJ/01</w:t>
            </w:r>
          </w:p>
        </w:tc>
      </w:tr>
      <w:tr w:rsidR="003B497A" w:rsidRPr="00F95B36" w14:paraId="4F215F3C" w14:textId="77777777" w:rsidTr="00F95B36">
        <w:trPr>
          <w:jc w:val="center"/>
        </w:trPr>
        <w:tc>
          <w:tcPr>
            <w:tcW w:w="0" w:type="auto"/>
            <w:vAlign w:val="center"/>
          </w:tcPr>
          <w:p w14:paraId="4DAFE991" w14:textId="77777777" w:rsidR="003B497A" w:rsidRPr="00F95B36" w:rsidRDefault="003B497A" w:rsidP="00807BC5">
            <w:pPr>
              <w:rPr>
                <w:noProof/>
                <w:szCs w:val="36"/>
                <w:lang w:val="id-ID"/>
              </w:rPr>
            </w:pPr>
            <w:r w:rsidRPr="00F95B36">
              <w:rPr>
                <w:noProof/>
                <w:szCs w:val="36"/>
                <w:lang w:val="id-ID"/>
              </w:rPr>
              <w:t>Nomor SK Penetapan</w:t>
            </w:r>
          </w:p>
        </w:tc>
        <w:tc>
          <w:tcPr>
            <w:tcW w:w="0" w:type="auto"/>
            <w:vAlign w:val="center"/>
          </w:tcPr>
          <w:p w14:paraId="70A0426E" w14:textId="77777777" w:rsidR="003B497A" w:rsidRPr="00F95B36" w:rsidRDefault="003B497A" w:rsidP="00807BC5">
            <w:pPr>
              <w:rPr>
                <w:noProof/>
                <w:szCs w:val="36"/>
                <w:lang w:val="id-ID"/>
              </w:rPr>
            </w:pPr>
            <w:r w:rsidRPr="00F95B36">
              <w:rPr>
                <w:noProof/>
                <w:szCs w:val="36"/>
                <w:lang w:val="id-ID"/>
              </w:rPr>
              <w:t>........................................................</w:t>
            </w:r>
          </w:p>
        </w:tc>
      </w:tr>
      <w:tr w:rsidR="003B497A" w:rsidRPr="00F95B36" w14:paraId="5FD1E643" w14:textId="77777777" w:rsidTr="00F95B36">
        <w:trPr>
          <w:jc w:val="center"/>
        </w:trPr>
        <w:tc>
          <w:tcPr>
            <w:tcW w:w="0" w:type="auto"/>
            <w:vAlign w:val="center"/>
          </w:tcPr>
          <w:p w14:paraId="4E4F6294" w14:textId="77777777" w:rsidR="003B497A" w:rsidRPr="00F95B36" w:rsidRDefault="003B497A" w:rsidP="00807BC5">
            <w:pPr>
              <w:rPr>
                <w:noProof/>
                <w:szCs w:val="36"/>
                <w:lang w:val="id-ID"/>
              </w:rPr>
            </w:pPr>
            <w:r w:rsidRPr="00F95B36">
              <w:rPr>
                <w:noProof/>
                <w:szCs w:val="36"/>
                <w:lang w:val="id-ID"/>
              </w:rPr>
              <w:t>Tanggal Penetapan</w:t>
            </w:r>
          </w:p>
        </w:tc>
        <w:tc>
          <w:tcPr>
            <w:tcW w:w="0" w:type="auto"/>
            <w:vAlign w:val="center"/>
          </w:tcPr>
          <w:p w14:paraId="5685A32D" w14:textId="77777777" w:rsidR="003B497A" w:rsidRPr="00F95B36" w:rsidRDefault="003B497A" w:rsidP="00807BC5">
            <w:pPr>
              <w:rPr>
                <w:noProof/>
                <w:szCs w:val="36"/>
                <w:lang w:val="id-ID"/>
              </w:rPr>
            </w:pPr>
            <w:r w:rsidRPr="00F95B36">
              <w:rPr>
                <w:noProof/>
                <w:szCs w:val="36"/>
                <w:lang w:val="id-ID"/>
              </w:rPr>
              <w:t>........................................................</w:t>
            </w:r>
          </w:p>
        </w:tc>
      </w:tr>
      <w:tr w:rsidR="003B497A" w:rsidRPr="00F95B36" w14:paraId="1B8445FE" w14:textId="77777777" w:rsidTr="00F95B36">
        <w:trPr>
          <w:jc w:val="center"/>
        </w:trPr>
        <w:tc>
          <w:tcPr>
            <w:tcW w:w="0" w:type="auto"/>
            <w:vAlign w:val="center"/>
          </w:tcPr>
          <w:p w14:paraId="127B8E48" w14:textId="77777777" w:rsidR="003B497A" w:rsidRPr="00F95B36" w:rsidRDefault="003B497A" w:rsidP="00807BC5">
            <w:pPr>
              <w:rPr>
                <w:noProof/>
                <w:szCs w:val="36"/>
                <w:lang w:val="id-ID"/>
              </w:rPr>
            </w:pPr>
            <w:r w:rsidRPr="00F95B36">
              <w:rPr>
                <w:noProof/>
                <w:szCs w:val="36"/>
                <w:lang w:val="id-ID"/>
              </w:rPr>
              <w:t>Tanggal Berlaku</w:t>
            </w:r>
          </w:p>
        </w:tc>
        <w:tc>
          <w:tcPr>
            <w:tcW w:w="0" w:type="auto"/>
            <w:vAlign w:val="center"/>
          </w:tcPr>
          <w:p w14:paraId="290E0FE3" w14:textId="77777777" w:rsidR="003B497A" w:rsidRPr="00F95B36" w:rsidRDefault="003B497A" w:rsidP="00807BC5">
            <w:pPr>
              <w:rPr>
                <w:noProof/>
                <w:szCs w:val="36"/>
                <w:lang w:val="id-ID"/>
              </w:rPr>
            </w:pPr>
            <w:r w:rsidRPr="00F95B36">
              <w:rPr>
                <w:noProof/>
                <w:szCs w:val="36"/>
                <w:lang w:val="id-ID"/>
              </w:rPr>
              <w:t>........................................................</w:t>
            </w:r>
          </w:p>
        </w:tc>
      </w:tr>
      <w:tr w:rsidR="003B497A" w:rsidRPr="00F95B36" w14:paraId="788E7381" w14:textId="77777777" w:rsidTr="00F95B36">
        <w:trPr>
          <w:jc w:val="center"/>
        </w:trPr>
        <w:tc>
          <w:tcPr>
            <w:tcW w:w="0" w:type="auto"/>
            <w:vAlign w:val="center"/>
          </w:tcPr>
          <w:p w14:paraId="3C7DE289" w14:textId="77777777" w:rsidR="003B497A" w:rsidRPr="00F95B36" w:rsidRDefault="003B497A" w:rsidP="00807BC5">
            <w:pPr>
              <w:rPr>
                <w:noProof/>
                <w:szCs w:val="36"/>
                <w:lang w:val="id-ID"/>
              </w:rPr>
            </w:pPr>
            <w:r w:rsidRPr="00F95B36">
              <w:rPr>
                <w:noProof/>
                <w:szCs w:val="36"/>
                <w:lang w:val="id-ID"/>
              </w:rPr>
              <w:t>Unit Pengelola</w:t>
            </w:r>
          </w:p>
        </w:tc>
        <w:tc>
          <w:tcPr>
            <w:tcW w:w="0" w:type="auto"/>
            <w:vAlign w:val="center"/>
          </w:tcPr>
          <w:p w14:paraId="446883A0" w14:textId="77777777" w:rsidR="003B497A" w:rsidRPr="00F95B36" w:rsidRDefault="003B497A" w:rsidP="00807BC5">
            <w:pPr>
              <w:rPr>
                <w:noProof/>
                <w:szCs w:val="36"/>
                <w:lang w:val="id-ID"/>
              </w:rPr>
            </w:pPr>
            <w:r w:rsidRPr="00F95B36">
              <w:rPr>
                <w:noProof/>
                <w:szCs w:val="36"/>
                <w:lang w:val="id-ID"/>
              </w:rPr>
              <w:t>BAUK / Bagian Keuangan</w:t>
            </w:r>
          </w:p>
        </w:tc>
      </w:tr>
      <w:tr w:rsidR="003B497A" w:rsidRPr="00F95B36" w14:paraId="2A17018B" w14:textId="77777777" w:rsidTr="00F95B36">
        <w:trPr>
          <w:jc w:val="center"/>
        </w:trPr>
        <w:tc>
          <w:tcPr>
            <w:tcW w:w="0" w:type="auto"/>
            <w:vAlign w:val="center"/>
          </w:tcPr>
          <w:p w14:paraId="0BF208AA" w14:textId="77777777" w:rsidR="003B497A" w:rsidRPr="00F95B36" w:rsidRDefault="003B497A" w:rsidP="00807BC5">
            <w:pPr>
              <w:rPr>
                <w:noProof/>
                <w:szCs w:val="36"/>
                <w:lang w:val="id-ID"/>
              </w:rPr>
            </w:pPr>
            <w:r w:rsidRPr="00F95B36">
              <w:rPr>
                <w:noProof/>
                <w:szCs w:val="36"/>
                <w:lang w:val="id-ID"/>
              </w:rPr>
              <w:t>Status</w:t>
            </w:r>
          </w:p>
        </w:tc>
        <w:tc>
          <w:tcPr>
            <w:tcW w:w="0" w:type="auto"/>
            <w:vAlign w:val="center"/>
          </w:tcPr>
          <w:p w14:paraId="5F430B57" w14:textId="77777777" w:rsidR="003B497A" w:rsidRPr="00F95B36" w:rsidRDefault="003B497A" w:rsidP="00807BC5">
            <w:pPr>
              <w:rPr>
                <w:noProof/>
                <w:szCs w:val="36"/>
                <w:lang w:val="id-ID"/>
              </w:rPr>
            </w:pPr>
            <w:r w:rsidRPr="00F95B36">
              <w:rPr>
                <w:noProof/>
                <w:szCs w:val="36"/>
                <w:lang w:val="id-ID"/>
              </w:rPr>
              <w:t>Draf untuk ditetapkan sesuai kewenangan institusi</w:t>
            </w:r>
          </w:p>
        </w:tc>
      </w:tr>
      <w:tr w:rsidR="003B497A" w:rsidRPr="00F95B36" w14:paraId="5E34BBF9" w14:textId="77777777" w:rsidTr="00F95B36">
        <w:trPr>
          <w:jc w:val="center"/>
        </w:trPr>
        <w:tc>
          <w:tcPr>
            <w:tcW w:w="0" w:type="auto"/>
            <w:vAlign w:val="center"/>
          </w:tcPr>
          <w:p w14:paraId="4FA2EB6A" w14:textId="77777777" w:rsidR="003B497A" w:rsidRPr="00F95B36" w:rsidRDefault="003B497A" w:rsidP="00807BC5">
            <w:pPr>
              <w:rPr>
                <w:noProof/>
                <w:szCs w:val="36"/>
                <w:lang w:val="id-ID"/>
              </w:rPr>
            </w:pPr>
            <w:r w:rsidRPr="00F95B36">
              <w:rPr>
                <w:noProof/>
                <w:szCs w:val="36"/>
                <w:lang w:val="id-ID"/>
              </w:rPr>
              <w:t>Revisi</w:t>
            </w:r>
          </w:p>
        </w:tc>
        <w:tc>
          <w:tcPr>
            <w:tcW w:w="0" w:type="auto"/>
            <w:vAlign w:val="center"/>
          </w:tcPr>
          <w:p w14:paraId="382E2B02" w14:textId="77777777" w:rsidR="003B497A" w:rsidRPr="00F95B36" w:rsidRDefault="003B497A" w:rsidP="00807BC5">
            <w:pPr>
              <w:rPr>
                <w:noProof/>
                <w:szCs w:val="36"/>
                <w:lang w:val="id-ID"/>
              </w:rPr>
            </w:pPr>
            <w:r w:rsidRPr="00F95B36">
              <w:rPr>
                <w:noProof/>
                <w:szCs w:val="36"/>
                <w:lang w:val="id-ID"/>
              </w:rPr>
              <w:t>00</w:t>
            </w:r>
          </w:p>
        </w:tc>
      </w:tr>
    </w:tbl>
    <w:p w14:paraId="281C2DE7" w14:textId="77777777" w:rsidR="003B497A" w:rsidRPr="003B497A" w:rsidRDefault="003B497A" w:rsidP="003B497A">
      <w:pPr>
        <w:rPr>
          <w:noProof/>
          <w:lang w:val="id-ID"/>
        </w:rPr>
      </w:pPr>
    </w:p>
    <w:p w14:paraId="5C19C6B7" w14:textId="77777777" w:rsidR="003B497A" w:rsidRPr="003B497A" w:rsidRDefault="003B497A" w:rsidP="003B497A">
      <w:pPr>
        <w:jc w:val="center"/>
        <w:rPr>
          <w:noProof/>
          <w:lang w:val="id-ID"/>
        </w:rPr>
      </w:pPr>
      <w:r w:rsidRPr="003B497A">
        <w:rPr>
          <w:b/>
          <w:noProof/>
          <w:lang w:val="id-ID"/>
        </w:rPr>
        <w:t>Catatan Penting</w:t>
      </w:r>
    </w:p>
    <w:p w14:paraId="63E9457A" w14:textId="77777777" w:rsidR="003B497A" w:rsidRPr="003B497A" w:rsidRDefault="003B497A" w:rsidP="003B497A">
      <w:pPr>
        <w:jc w:val="both"/>
        <w:rPr>
          <w:iCs/>
          <w:noProof/>
          <w:lang w:val="id-ID"/>
        </w:rPr>
      </w:pPr>
      <w:r w:rsidRPr="003B497A">
        <w:rPr>
          <w:iCs/>
          <w:noProof/>
          <w:lang w:val="id-ID"/>
        </w:rPr>
        <w:t>Dokumen ini disusun sebagai draf kebijakan berdasarkan kebutuhan tata kelola keuangan STAI Haji Agus Salim Cikarang Bekasi, data RKAT dan laporan keuangan yang tersedia, serta kebutuhan penguatan akuntabilitas untuk persiapan akreditasi institusi. Dokumen ini baru berlaku setelah ditetapkan dan disahkan oleh pejabat atau organ yang berwenang sesuai Statuta dan tata kelola institusi.</w:t>
      </w:r>
    </w:p>
    <w:p w14:paraId="3BB9E438"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LEMBAR PENGESAHAN</w:t>
      </w:r>
    </w:p>
    <w:tbl>
      <w:tblPr>
        <w:tblStyle w:val="TableGrid"/>
        <w:tblW w:w="0" w:type="auto"/>
        <w:jc w:val="center"/>
        <w:tblLook w:val="04A0" w:firstRow="1" w:lastRow="0" w:firstColumn="1" w:lastColumn="0" w:noHBand="0" w:noVBand="1"/>
      </w:tblPr>
      <w:tblGrid>
        <w:gridCol w:w="2365"/>
        <w:gridCol w:w="2365"/>
        <w:gridCol w:w="2365"/>
        <w:gridCol w:w="2365"/>
      </w:tblGrid>
      <w:tr w:rsidR="003B497A" w:rsidRPr="003B497A" w14:paraId="733C7585" w14:textId="77777777" w:rsidTr="00807BC5">
        <w:trPr>
          <w:jc w:val="center"/>
        </w:trPr>
        <w:tc>
          <w:tcPr>
            <w:tcW w:w="2365" w:type="dxa"/>
            <w:shd w:val="clear" w:color="auto" w:fill="D9EAF7"/>
            <w:vAlign w:val="center"/>
          </w:tcPr>
          <w:p w14:paraId="65750FA2" w14:textId="77777777" w:rsidR="003B497A" w:rsidRPr="003B497A" w:rsidRDefault="003B497A" w:rsidP="00807BC5">
            <w:pPr>
              <w:jc w:val="center"/>
              <w:rPr>
                <w:noProof/>
                <w:sz w:val="22"/>
                <w:szCs w:val="32"/>
                <w:lang w:val="id-ID"/>
              </w:rPr>
            </w:pPr>
            <w:r w:rsidRPr="003B497A">
              <w:rPr>
                <w:b/>
                <w:noProof/>
                <w:sz w:val="22"/>
                <w:szCs w:val="32"/>
                <w:lang w:val="id-ID"/>
              </w:rPr>
              <w:t>Jabatan</w:t>
            </w:r>
          </w:p>
        </w:tc>
        <w:tc>
          <w:tcPr>
            <w:tcW w:w="2365" w:type="dxa"/>
            <w:shd w:val="clear" w:color="auto" w:fill="D9EAF7"/>
            <w:vAlign w:val="center"/>
          </w:tcPr>
          <w:p w14:paraId="56E5AB24" w14:textId="77777777" w:rsidR="003B497A" w:rsidRPr="003B497A" w:rsidRDefault="003B497A" w:rsidP="00807BC5">
            <w:pPr>
              <w:jc w:val="center"/>
              <w:rPr>
                <w:noProof/>
                <w:sz w:val="22"/>
                <w:szCs w:val="32"/>
                <w:lang w:val="id-ID"/>
              </w:rPr>
            </w:pPr>
            <w:r w:rsidRPr="003B497A">
              <w:rPr>
                <w:b/>
                <w:noProof/>
                <w:sz w:val="22"/>
                <w:szCs w:val="32"/>
                <w:lang w:val="id-ID"/>
              </w:rPr>
              <w:t>Nama</w:t>
            </w:r>
          </w:p>
        </w:tc>
        <w:tc>
          <w:tcPr>
            <w:tcW w:w="2365" w:type="dxa"/>
            <w:shd w:val="clear" w:color="auto" w:fill="D9EAF7"/>
            <w:vAlign w:val="center"/>
          </w:tcPr>
          <w:p w14:paraId="43E3767E" w14:textId="77777777" w:rsidR="003B497A" w:rsidRPr="003B497A" w:rsidRDefault="003B497A" w:rsidP="00807BC5">
            <w:pPr>
              <w:jc w:val="center"/>
              <w:rPr>
                <w:noProof/>
                <w:sz w:val="22"/>
                <w:szCs w:val="32"/>
                <w:lang w:val="id-ID"/>
              </w:rPr>
            </w:pPr>
            <w:r w:rsidRPr="003B497A">
              <w:rPr>
                <w:b/>
                <w:noProof/>
                <w:sz w:val="22"/>
                <w:szCs w:val="32"/>
                <w:lang w:val="id-ID"/>
              </w:rPr>
              <w:t>Tanda Tangan</w:t>
            </w:r>
          </w:p>
        </w:tc>
        <w:tc>
          <w:tcPr>
            <w:tcW w:w="2365" w:type="dxa"/>
            <w:shd w:val="clear" w:color="auto" w:fill="D9EAF7"/>
            <w:vAlign w:val="center"/>
          </w:tcPr>
          <w:p w14:paraId="0845A7A1" w14:textId="77777777" w:rsidR="003B497A" w:rsidRPr="003B497A" w:rsidRDefault="003B497A" w:rsidP="00807BC5">
            <w:pPr>
              <w:jc w:val="center"/>
              <w:rPr>
                <w:noProof/>
                <w:sz w:val="22"/>
                <w:szCs w:val="32"/>
                <w:lang w:val="id-ID"/>
              </w:rPr>
            </w:pPr>
            <w:r w:rsidRPr="003B497A">
              <w:rPr>
                <w:b/>
                <w:noProof/>
                <w:sz w:val="22"/>
                <w:szCs w:val="32"/>
                <w:lang w:val="id-ID"/>
              </w:rPr>
              <w:t>Tanggal</w:t>
            </w:r>
          </w:p>
        </w:tc>
      </w:tr>
      <w:tr w:rsidR="003B497A" w:rsidRPr="003B497A" w14:paraId="486E5F80" w14:textId="77777777" w:rsidTr="00807BC5">
        <w:trPr>
          <w:jc w:val="center"/>
        </w:trPr>
        <w:tc>
          <w:tcPr>
            <w:tcW w:w="2365" w:type="dxa"/>
            <w:vAlign w:val="center"/>
          </w:tcPr>
          <w:p w14:paraId="71756BB2" w14:textId="77777777" w:rsidR="003B497A" w:rsidRPr="003B497A" w:rsidRDefault="003B497A" w:rsidP="00807BC5">
            <w:pPr>
              <w:rPr>
                <w:noProof/>
                <w:sz w:val="22"/>
                <w:szCs w:val="32"/>
                <w:lang w:val="id-ID"/>
              </w:rPr>
            </w:pPr>
            <w:r w:rsidRPr="003B497A">
              <w:rPr>
                <w:noProof/>
                <w:sz w:val="22"/>
                <w:szCs w:val="32"/>
                <w:lang w:val="id-ID"/>
              </w:rPr>
              <w:t>Disusun oleh: Ka BAUK</w:t>
            </w:r>
          </w:p>
        </w:tc>
        <w:tc>
          <w:tcPr>
            <w:tcW w:w="2365" w:type="dxa"/>
            <w:vAlign w:val="center"/>
          </w:tcPr>
          <w:p w14:paraId="40B17996" w14:textId="0AEA3516" w:rsidR="003B497A" w:rsidRPr="003B497A" w:rsidRDefault="003B497A" w:rsidP="00807BC5">
            <w:pPr>
              <w:rPr>
                <w:noProof/>
                <w:sz w:val="22"/>
                <w:szCs w:val="32"/>
              </w:rPr>
            </w:pPr>
            <w:r w:rsidRPr="003B497A">
              <w:rPr>
                <w:noProof/>
                <w:sz w:val="22"/>
                <w:szCs w:val="32"/>
                <w:lang w:val="id-ID"/>
              </w:rPr>
              <w:t>Dr. Titi Hendrawati</w:t>
            </w:r>
            <w:r>
              <w:rPr>
                <w:noProof/>
                <w:sz w:val="22"/>
                <w:szCs w:val="32"/>
              </w:rPr>
              <w:t>, S.Pd.I., M.Pd.</w:t>
            </w:r>
          </w:p>
        </w:tc>
        <w:tc>
          <w:tcPr>
            <w:tcW w:w="2365" w:type="dxa"/>
            <w:vAlign w:val="center"/>
          </w:tcPr>
          <w:p w14:paraId="739234F3" w14:textId="77777777" w:rsidR="003B497A" w:rsidRPr="003B497A" w:rsidRDefault="003B497A" w:rsidP="00807BC5">
            <w:pPr>
              <w:rPr>
                <w:noProof/>
                <w:sz w:val="22"/>
                <w:szCs w:val="32"/>
                <w:lang w:val="id-ID"/>
              </w:rPr>
            </w:pPr>
          </w:p>
        </w:tc>
        <w:tc>
          <w:tcPr>
            <w:tcW w:w="2365" w:type="dxa"/>
            <w:vAlign w:val="center"/>
          </w:tcPr>
          <w:p w14:paraId="4B0636BA" w14:textId="77777777" w:rsidR="003B497A" w:rsidRPr="003B497A" w:rsidRDefault="003B497A" w:rsidP="00807BC5">
            <w:pPr>
              <w:rPr>
                <w:noProof/>
                <w:sz w:val="22"/>
                <w:szCs w:val="32"/>
                <w:lang w:val="id-ID"/>
              </w:rPr>
            </w:pPr>
          </w:p>
        </w:tc>
      </w:tr>
      <w:tr w:rsidR="003B497A" w:rsidRPr="003B497A" w14:paraId="1136371C" w14:textId="77777777" w:rsidTr="00807BC5">
        <w:trPr>
          <w:jc w:val="center"/>
        </w:trPr>
        <w:tc>
          <w:tcPr>
            <w:tcW w:w="2365" w:type="dxa"/>
            <w:vAlign w:val="center"/>
          </w:tcPr>
          <w:p w14:paraId="4D529AD9" w14:textId="77777777" w:rsidR="003B497A" w:rsidRPr="003B497A" w:rsidRDefault="003B497A" w:rsidP="00807BC5">
            <w:pPr>
              <w:rPr>
                <w:noProof/>
                <w:sz w:val="22"/>
                <w:szCs w:val="32"/>
                <w:lang w:val="id-ID"/>
              </w:rPr>
            </w:pPr>
            <w:r w:rsidRPr="003B497A">
              <w:rPr>
                <w:noProof/>
                <w:sz w:val="22"/>
                <w:szCs w:val="32"/>
                <w:lang w:val="id-ID"/>
              </w:rPr>
              <w:t>Diperiksa oleh: Ketua LPM</w:t>
            </w:r>
          </w:p>
        </w:tc>
        <w:tc>
          <w:tcPr>
            <w:tcW w:w="2365" w:type="dxa"/>
            <w:vAlign w:val="center"/>
          </w:tcPr>
          <w:p w14:paraId="750B5F81" w14:textId="77777777" w:rsidR="003B497A" w:rsidRPr="003B497A" w:rsidRDefault="003B497A" w:rsidP="00807BC5">
            <w:pPr>
              <w:rPr>
                <w:noProof/>
                <w:sz w:val="22"/>
                <w:szCs w:val="32"/>
                <w:lang w:val="id-ID"/>
              </w:rPr>
            </w:pPr>
            <w:r w:rsidRPr="003B497A">
              <w:rPr>
                <w:noProof/>
                <w:sz w:val="22"/>
                <w:szCs w:val="32"/>
                <w:lang w:val="id-ID"/>
              </w:rPr>
              <w:t>................................</w:t>
            </w:r>
          </w:p>
        </w:tc>
        <w:tc>
          <w:tcPr>
            <w:tcW w:w="2365" w:type="dxa"/>
            <w:vAlign w:val="center"/>
          </w:tcPr>
          <w:p w14:paraId="505BCE8D" w14:textId="77777777" w:rsidR="003B497A" w:rsidRPr="003B497A" w:rsidRDefault="003B497A" w:rsidP="00807BC5">
            <w:pPr>
              <w:rPr>
                <w:noProof/>
                <w:sz w:val="22"/>
                <w:szCs w:val="32"/>
                <w:lang w:val="id-ID"/>
              </w:rPr>
            </w:pPr>
          </w:p>
        </w:tc>
        <w:tc>
          <w:tcPr>
            <w:tcW w:w="2365" w:type="dxa"/>
            <w:vAlign w:val="center"/>
          </w:tcPr>
          <w:p w14:paraId="6D0FC645" w14:textId="77777777" w:rsidR="003B497A" w:rsidRPr="003B497A" w:rsidRDefault="003B497A" w:rsidP="00807BC5">
            <w:pPr>
              <w:rPr>
                <w:noProof/>
                <w:sz w:val="22"/>
                <w:szCs w:val="32"/>
                <w:lang w:val="id-ID"/>
              </w:rPr>
            </w:pPr>
          </w:p>
        </w:tc>
      </w:tr>
      <w:tr w:rsidR="003B497A" w:rsidRPr="003B497A" w14:paraId="5B210B4E" w14:textId="77777777" w:rsidTr="00807BC5">
        <w:trPr>
          <w:jc w:val="center"/>
        </w:trPr>
        <w:tc>
          <w:tcPr>
            <w:tcW w:w="2365" w:type="dxa"/>
            <w:vAlign w:val="center"/>
          </w:tcPr>
          <w:p w14:paraId="67ECF254" w14:textId="77777777" w:rsidR="003B497A" w:rsidRPr="003B497A" w:rsidRDefault="003B497A" w:rsidP="00807BC5">
            <w:pPr>
              <w:rPr>
                <w:noProof/>
                <w:sz w:val="22"/>
                <w:szCs w:val="32"/>
                <w:lang w:val="id-ID"/>
              </w:rPr>
            </w:pPr>
            <w:r w:rsidRPr="003B497A">
              <w:rPr>
                <w:noProof/>
                <w:sz w:val="22"/>
                <w:szCs w:val="32"/>
                <w:lang w:val="id-ID"/>
              </w:rPr>
              <w:t>Disetujui oleh: Ketua STAI Haji Agus Salim</w:t>
            </w:r>
          </w:p>
        </w:tc>
        <w:tc>
          <w:tcPr>
            <w:tcW w:w="2365" w:type="dxa"/>
            <w:vAlign w:val="center"/>
          </w:tcPr>
          <w:p w14:paraId="08197376" w14:textId="77777777" w:rsidR="003B497A" w:rsidRPr="003B497A" w:rsidRDefault="003B497A" w:rsidP="00807BC5">
            <w:pPr>
              <w:rPr>
                <w:noProof/>
                <w:sz w:val="22"/>
                <w:szCs w:val="32"/>
                <w:lang w:val="id-ID"/>
              </w:rPr>
            </w:pPr>
            <w:r w:rsidRPr="003B497A">
              <w:rPr>
                <w:noProof/>
                <w:sz w:val="22"/>
                <w:szCs w:val="32"/>
                <w:lang w:val="id-ID"/>
              </w:rPr>
              <w:t>................................</w:t>
            </w:r>
          </w:p>
        </w:tc>
        <w:tc>
          <w:tcPr>
            <w:tcW w:w="2365" w:type="dxa"/>
            <w:vAlign w:val="center"/>
          </w:tcPr>
          <w:p w14:paraId="536F1B68" w14:textId="77777777" w:rsidR="003B497A" w:rsidRPr="003B497A" w:rsidRDefault="003B497A" w:rsidP="00807BC5">
            <w:pPr>
              <w:rPr>
                <w:noProof/>
                <w:sz w:val="22"/>
                <w:szCs w:val="32"/>
                <w:lang w:val="id-ID"/>
              </w:rPr>
            </w:pPr>
          </w:p>
        </w:tc>
        <w:tc>
          <w:tcPr>
            <w:tcW w:w="2365" w:type="dxa"/>
            <w:vAlign w:val="center"/>
          </w:tcPr>
          <w:p w14:paraId="687B3EB1" w14:textId="77777777" w:rsidR="003B497A" w:rsidRPr="003B497A" w:rsidRDefault="003B497A" w:rsidP="00807BC5">
            <w:pPr>
              <w:rPr>
                <w:noProof/>
                <w:sz w:val="22"/>
                <w:szCs w:val="32"/>
                <w:lang w:val="id-ID"/>
              </w:rPr>
            </w:pPr>
          </w:p>
        </w:tc>
      </w:tr>
      <w:tr w:rsidR="003B497A" w:rsidRPr="003B497A" w14:paraId="3A6D15EE" w14:textId="77777777" w:rsidTr="00807BC5">
        <w:trPr>
          <w:jc w:val="center"/>
        </w:trPr>
        <w:tc>
          <w:tcPr>
            <w:tcW w:w="2365" w:type="dxa"/>
            <w:vAlign w:val="center"/>
          </w:tcPr>
          <w:p w14:paraId="1DBB849B" w14:textId="77777777" w:rsidR="003B497A" w:rsidRPr="003B497A" w:rsidRDefault="003B497A" w:rsidP="00807BC5">
            <w:pPr>
              <w:rPr>
                <w:noProof/>
                <w:sz w:val="22"/>
                <w:szCs w:val="32"/>
                <w:lang w:val="id-ID"/>
              </w:rPr>
            </w:pPr>
            <w:r w:rsidRPr="003B497A">
              <w:rPr>
                <w:noProof/>
                <w:sz w:val="22"/>
                <w:szCs w:val="32"/>
                <w:lang w:val="id-ID"/>
              </w:rPr>
              <w:t>Diketahui/Disahkan oleh Yayasan (jika dipersyaratkan Statuta)</w:t>
            </w:r>
          </w:p>
        </w:tc>
        <w:tc>
          <w:tcPr>
            <w:tcW w:w="2365" w:type="dxa"/>
            <w:vAlign w:val="center"/>
          </w:tcPr>
          <w:p w14:paraId="3DDAFCE9" w14:textId="77777777" w:rsidR="003B497A" w:rsidRPr="003B497A" w:rsidRDefault="003B497A" w:rsidP="00807BC5">
            <w:pPr>
              <w:rPr>
                <w:noProof/>
                <w:sz w:val="22"/>
                <w:szCs w:val="32"/>
                <w:lang w:val="id-ID"/>
              </w:rPr>
            </w:pPr>
            <w:r w:rsidRPr="003B497A">
              <w:rPr>
                <w:noProof/>
                <w:sz w:val="22"/>
                <w:szCs w:val="32"/>
                <w:lang w:val="id-ID"/>
              </w:rPr>
              <w:t>................................</w:t>
            </w:r>
          </w:p>
        </w:tc>
        <w:tc>
          <w:tcPr>
            <w:tcW w:w="2365" w:type="dxa"/>
            <w:vAlign w:val="center"/>
          </w:tcPr>
          <w:p w14:paraId="15253EE1" w14:textId="77777777" w:rsidR="003B497A" w:rsidRPr="003B497A" w:rsidRDefault="003B497A" w:rsidP="00807BC5">
            <w:pPr>
              <w:rPr>
                <w:noProof/>
                <w:sz w:val="22"/>
                <w:szCs w:val="32"/>
                <w:lang w:val="id-ID"/>
              </w:rPr>
            </w:pPr>
          </w:p>
        </w:tc>
        <w:tc>
          <w:tcPr>
            <w:tcW w:w="2365" w:type="dxa"/>
            <w:vAlign w:val="center"/>
          </w:tcPr>
          <w:p w14:paraId="50E9F51C" w14:textId="77777777" w:rsidR="003B497A" w:rsidRPr="003B497A" w:rsidRDefault="003B497A" w:rsidP="00807BC5">
            <w:pPr>
              <w:rPr>
                <w:noProof/>
                <w:sz w:val="22"/>
                <w:szCs w:val="32"/>
                <w:lang w:val="id-ID"/>
              </w:rPr>
            </w:pPr>
          </w:p>
        </w:tc>
      </w:tr>
    </w:tbl>
    <w:p w14:paraId="05EF0E60" w14:textId="77777777" w:rsidR="003B497A" w:rsidRPr="003B497A" w:rsidRDefault="003B497A" w:rsidP="003B497A">
      <w:pPr>
        <w:rPr>
          <w:noProof/>
          <w:lang w:val="id-ID"/>
        </w:rPr>
      </w:pPr>
    </w:p>
    <w:p w14:paraId="3F073438"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1. Latar Belakang</w:t>
      </w:r>
    </w:p>
    <w:p w14:paraId="126B1CCB" w14:textId="77777777" w:rsidR="003B497A" w:rsidRPr="003B497A" w:rsidRDefault="003B497A" w:rsidP="002A6BF8">
      <w:pPr>
        <w:ind w:right="403" w:firstLine="720"/>
        <w:jc w:val="both"/>
        <w:rPr>
          <w:noProof/>
          <w:lang w:val="id-ID"/>
        </w:rPr>
      </w:pPr>
      <w:r w:rsidRPr="003B497A">
        <w:rPr>
          <w:noProof/>
          <w:lang w:val="id-ID"/>
        </w:rPr>
        <w:t>Pengelolaan keuangan merupakan bagian penting dalam menjamin keberlangsungan penyelenggaraan pendidikan tinggi, pelaksanaan Tridharma Perguruan Tinggi, pengembangan sumber daya manusia, layanan kemahasiswaan, penyediaan sarana dan prasarana, serta pencapaian visi dan misi STAI Haji Agus Salim Cikarang Bekasi.</w:t>
      </w:r>
    </w:p>
    <w:p w14:paraId="323C400F" w14:textId="77777777" w:rsidR="003B497A" w:rsidRPr="003B497A" w:rsidRDefault="003B497A" w:rsidP="002A6BF8">
      <w:pPr>
        <w:ind w:right="403" w:firstLine="720"/>
        <w:jc w:val="both"/>
        <w:rPr>
          <w:noProof/>
          <w:lang w:val="id-ID"/>
        </w:rPr>
      </w:pPr>
      <w:r w:rsidRPr="003B497A">
        <w:rPr>
          <w:noProof/>
          <w:lang w:val="id-ID"/>
        </w:rPr>
        <w:t>Berdasarkan evaluasi dokumen keuangan Tahun Akademik 2022/2023 sampai dengan 2025/2026, institusi telah memiliki praktik perencanaan, penerimaan, pengeluaran, dan pelaporan keuangan. Untuk memperkuat akuntabilitas, keterlacakan bukti, pengendalian internal, kesinambungan anggaran, serta keterkaitan antara Rencana Strategis, Rencana Operasional, RKAT, pelaksanaan, dan evaluasi, diperlukan kebijakan pengelolaan keuangan yang ditetapkan secara formal.</w:t>
      </w:r>
    </w:p>
    <w:p w14:paraId="4C724EA6" w14:textId="77777777" w:rsidR="003B497A" w:rsidRPr="003B497A" w:rsidRDefault="003B497A" w:rsidP="002A6BF8">
      <w:pPr>
        <w:ind w:right="403" w:firstLine="720"/>
        <w:jc w:val="both"/>
        <w:rPr>
          <w:noProof/>
          <w:lang w:val="id-ID"/>
        </w:rPr>
      </w:pPr>
      <w:r w:rsidRPr="003B497A">
        <w:rPr>
          <w:noProof/>
          <w:lang w:val="id-ID"/>
        </w:rPr>
        <w:lastRenderedPageBreak/>
        <w:t>Kebijakan ini menjadi acuan umum bagi pimpinan, BAUK, bagian keuangan, unit kerja, program studi, dan pihak lain yang terlibat dalam perencanaan, pelaksanaan, pengendalian, pelaporan, serta evaluasi keuangan institusi.</w:t>
      </w:r>
    </w:p>
    <w:p w14:paraId="58400FEB"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2. Tujuan</w:t>
      </w:r>
    </w:p>
    <w:p w14:paraId="2CAF8D81" w14:textId="21273DE7" w:rsidR="003B497A" w:rsidRPr="003B497A" w:rsidRDefault="003B497A" w:rsidP="003B497A">
      <w:pPr>
        <w:pStyle w:val="ListParagraph"/>
        <w:numPr>
          <w:ilvl w:val="0"/>
          <w:numId w:val="1"/>
        </w:numPr>
        <w:rPr>
          <w:noProof/>
          <w:lang w:val="id-ID"/>
        </w:rPr>
      </w:pPr>
      <w:r w:rsidRPr="003B497A">
        <w:rPr>
          <w:noProof/>
          <w:lang w:val="id-ID"/>
        </w:rPr>
        <w:t>Mewujudkan pengelolaan keuangan yang tertib, transparan, akuntabel, efisien, efektif, dan dapat dipertanggungjawabkan;</w:t>
      </w:r>
    </w:p>
    <w:p w14:paraId="65D44D40" w14:textId="080719E1" w:rsidR="003B497A" w:rsidRPr="003B497A" w:rsidRDefault="003B497A" w:rsidP="003B497A">
      <w:pPr>
        <w:pStyle w:val="ListParagraph"/>
        <w:numPr>
          <w:ilvl w:val="0"/>
          <w:numId w:val="1"/>
        </w:numPr>
        <w:rPr>
          <w:noProof/>
          <w:lang w:val="id-ID"/>
        </w:rPr>
      </w:pPr>
      <w:r w:rsidRPr="003B497A">
        <w:rPr>
          <w:noProof/>
          <w:lang w:val="id-ID"/>
        </w:rPr>
        <w:t>Menjamin bahwa penggunaan dana mendukung pencapaian visi, misi, tujuan, sasaran strategis, dan program kerja institusi;</w:t>
      </w:r>
    </w:p>
    <w:p w14:paraId="1CA483B8" w14:textId="5EFDF8BA" w:rsidR="003B497A" w:rsidRPr="003B497A" w:rsidRDefault="003B497A" w:rsidP="003B497A">
      <w:pPr>
        <w:pStyle w:val="ListParagraph"/>
        <w:numPr>
          <w:ilvl w:val="0"/>
          <w:numId w:val="1"/>
        </w:numPr>
        <w:rPr>
          <w:noProof/>
          <w:lang w:val="id-ID"/>
        </w:rPr>
      </w:pPr>
      <w:r w:rsidRPr="003B497A">
        <w:rPr>
          <w:noProof/>
          <w:lang w:val="id-ID"/>
        </w:rPr>
        <w:t>Menetapkan prinsip umum dalam penyusunan rkat, penerimaan dana, pengeluaran dana, pertanggungjawaban, pelaporan, pengendalian, dan evaluasi;</w:t>
      </w:r>
    </w:p>
    <w:p w14:paraId="6E5DD9CC" w14:textId="2672460E" w:rsidR="003B497A" w:rsidRPr="003B497A" w:rsidRDefault="003B497A" w:rsidP="003B497A">
      <w:pPr>
        <w:pStyle w:val="ListParagraph"/>
        <w:numPr>
          <w:ilvl w:val="0"/>
          <w:numId w:val="1"/>
        </w:numPr>
        <w:rPr>
          <w:noProof/>
          <w:lang w:val="id-ID"/>
        </w:rPr>
      </w:pPr>
      <w:r w:rsidRPr="003B497A">
        <w:rPr>
          <w:noProof/>
          <w:lang w:val="id-ID"/>
        </w:rPr>
        <w:t>Meningkatkan keterlacakan antara rencana anggaran, realisasi, bukti transaksi, dan hasil kegiatan;</w:t>
      </w:r>
    </w:p>
    <w:p w14:paraId="21794A8B" w14:textId="73DE9109" w:rsidR="003B497A" w:rsidRPr="003B497A" w:rsidRDefault="003B497A" w:rsidP="003B497A">
      <w:pPr>
        <w:pStyle w:val="ListParagraph"/>
        <w:numPr>
          <w:ilvl w:val="0"/>
          <w:numId w:val="1"/>
        </w:numPr>
        <w:rPr>
          <w:noProof/>
          <w:lang w:val="id-ID"/>
        </w:rPr>
      </w:pPr>
      <w:r w:rsidRPr="003B497A">
        <w:rPr>
          <w:noProof/>
          <w:lang w:val="id-ID"/>
        </w:rPr>
        <w:t>Memperkuat pengendalian internal dan mitigasi risiko keuangan; serta</w:t>
      </w:r>
    </w:p>
    <w:p w14:paraId="452D6B78" w14:textId="10FCE09E" w:rsidR="003B497A" w:rsidRPr="003B497A" w:rsidRDefault="003B497A" w:rsidP="003B497A">
      <w:pPr>
        <w:pStyle w:val="ListParagraph"/>
        <w:numPr>
          <w:ilvl w:val="0"/>
          <w:numId w:val="1"/>
        </w:numPr>
        <w:rPr>
          <w:noProof/>
          <w:lang w:val="id-ID"/>
        </w:rPr>
      </w:pPr>
      <w:r w:rsidRPr="003B497A">
        <w:rPr>
          <w:noProof/>
          <w:lang w:val="id-ID"/>
        </w:rPr>
        <w:t xml:space="preserve">Menjadi </w:t>
      </w:r>
      <w:r w:rsidRPr="003B497A">
        <w:rPr>
          <w:noProof/>
          <w:lang w:val="id-ID"/>
        </w:rPr>
        <w:t>dasar penyusunan standar, prosedur operasional baku, formulir, dan dokumen mutu bidang keuangan.</w:t>
      </w:r>
    </w:p>
    <w:p w14:paraId="7A80C48A"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3. Ruang Lingkup</w:t>
      </w:r>
    </w:p>
    <w:p w14:paraId="53FEE7CD" w14:textId="77777777" w:rsidR="003B497A" w:rsidRDefault="003B497A" w:rsidP="002A6BF8">
      <w:pPr>
        <w:ind w:right="403" w:firstLine="720"/>
        <w:jc w:val="both"/>
        <w:rPr>
          <w:noProof/>
          <w:lang w:val="id-ID"/>
        </w:rPr>
      </w:pPr>
      <w:r w:rsidRPr="003B497A">
        <w:rPr>
          <w:noProof/>
          <w:lang w:val="id-ID"/>
        </w:rPr>
        <w:t>Kebijakan ini berlaku untuk seluruh kegiatan pengelolaan keuangan STAI Haji Agus Salim Cikarang Bekasi, yang sekurang-kurangnya mencakup:</w:t>
      </w:r>
    </w:p>
    <w:p w14:paraId="3900DC31" w14:textId="750F93DD" w:rsidR="003B497A" w:rsidRPr="003B497A" w:rsidRDefault="003B497A" w:rsidP="003B497A">
      <w:pPr>
        <w:ind w:firstLine="720"/>
        <w:jc w:val="both"/>
        <w:rPr>
          <w:noProof/>
          <w:lang w:val="id-ID"/>
        </w:rPr>
      </w:pPr>
    </w:p>
    <w:p w14:paraId="710C1997" w14:textId="6181C87D" w:rsidR="003B497A" w:rsidRPr="003B497A" w:rsidRDefault="003B497A" w:rsidP="003B497A">
      <w:pPr>
        <w:pStyle w:val="ListParagraph"/>
        <w:numPr>
          <w:ilvl w:val="0"/>
          <w:numId w:val="2"/>
        </w:numPr>
        <w:rPr>
          <w:noProof/>
          <w:lang w:val="id-ID"/>
        </w:rPr>
      </w:pPr>
      <w:r w:rsidRPr="003B497A">
        <w:rPr>
          <w:noProof/>
          <w:lang w:val="id-ID"/>
        </w:rPr>
        <w:t>Perencanaan dan penganggaran;</w:t>
      </w:r>
    </w:p>
    <w:p w14:paraId="783EB53B" w14:textId="41158590" w:rsidR="003B497A" w:rsidRPr="003B497A" w:rsidRDefault="003B497A" w:rsidP="003B497A">
      <w:pPr>
        <w:pStyle w:val="ListParagraph"/>
        <w:numPr>
          <w:ilvl w:val="0"/>
          <w:numId w:val="2"/>
        </w:numPr>
        <w:rPr>
          <w:noProof/>
          <w:lang w:val="id-ID"/>
        </w:rPr>
      </w:pPr>
      <w:r w:rsidRPr="003B497A">
        <w:rPr>
          <w:noProof/>
          <w:lang w:val="id-ID"/>
        </w:rPr>
        <w:t>Penetapan dan pengesahan rkat;</w:t>
      </w:r>
    </w:p>
    <w:p w14:paraId="18BB908C" w14:textId="4BD0E366" w:rsidR="003B497A" w:rsidRPr="003B497A" w:rsidRDefault="003B497A" w:rsidP="003B497A">
      <w:pPr>
        <w:pStyle w:val="ListParagraph"/>
        <w:numPr>
          <w:ilvl w:val="0"/>
          <w:numId w:val="2"/>
        </w:numPr>
        <w:rPr>
          <w:noProof/>
          <w:lang w:val="id-ID"/>
        </w:rPr>
      </w:pPr>
      <w:r w:rsidRPr="003B497A">
        <w:rPr>
          <w:noProof/>
          <w:lang w:val="id-ID"/>
        </w:rPr>
        <w:t>Penerimaan dana pendidikan dan penerimaan lain yang sah;</w:t>
      </w:r>
    </w:p>
    <w:p w14:paraId="6EA504ED" w14:textId="3DE72E09" w:rsidR="003B497A" w:rsidRPr="003B497A" w:rsidRDefault="003B497A" w:rsidP="003B497A">
      <w:pPr>
        <w:pStyle w:val="ListParagraph"/>
        <w:numPr>
          <w:ilvl w:val="0"/>
          <w:numId w:val="2"/>
        </w:numPr>
        <w:rPr>
          <w:noProof/>
          <w:lang w:val="id-ID"/>
        </w:rPr>
      </w:pPr>
      <w:r w:rsidRPr="003B497A">
        <w:rPr>
          <w:noProof/>
          <w:lang w:val="id-ID"/>
        </w:rPr>
        <w:t>Pengeluaran dan pencairan dana;</w:t>
      </w:r>
    </w:p>
    <w:p w14:paraId="4BBAEF88" w14:textId="2341F47C" w:rsidR="003B497A" w:rsidRPr="003B497A" w:rsidRDefault="003B497A" w:rsidP="003B497A">
      <w:pPr>
        <w:pStyle w:val="ListParagraph"/>
        <w:numPr>
          <w:ilvl w:val="0"/>
          <w:numId w:val="2"/>
        </w:numPr>
        <w:rPr>
          <w:noProof/>
          <w:lang w:val="id-ID"/>
        </w:rPr>
      </w:pPr>
      <w:r w:rsidRPr="003B497A">
        <w:rPr>
          <w:noProof/>
          <w:lang w:val="id-ID"/>
        </w:rPr>
        <w:t>Pengelolaan kas dan rekening bank;</w:t>
      </w:r>
    </w:p>
    <w:p w14:paraId="5D8422ED" w14:textId="0311CE5A" w:rsidR="003B497A" w:rsidRPr="003B497A" w:rsidRDefault="003B497A" w:rsidP="003B497A">
      <w:pPr>
        <w:pStyle w:val="ListParagraph"/>
        <w:numPr>
          <w:ilvl w:val="0"/>
          <w:numId w:val="2"/>
        </w:numPr>
        <w:rPr>
          <w:noProof/>
          <w:lang w:val="id-ID"/>
        </w:rPr>
      </w:pPr>
      <w:r w:rsidRPr="003B497A">
        <w:rPr>
          <w:noProof/>
          <w:lang w:val="id-ID"/>
        </w:rPr>
        <w:t>Pengelolaan piutang atau tunggakan mahasiswa;</w:t>
      </w:r>
    </w:p>
    <w:p w14:paraId="313CB4DE" w14:textId="15913CA0" w:rsidR="003B497A" w:rsidRPr="003B497A" w:rsidRDefault="003B497A" w:rsidP="003B497A">
      <w:pPr>
        <w:pStyle w:val="ListParagraph"/>
        <w:numPr>
          <w:ilvl w:val="0"/>
          <w:numId w:val="2"/>
        </w:numPr>
        <w:rPr>
          <w:noProof/>
          <w:lang w:val="id-ID"/>
        </w:rPr>
      </w:pPr>
      <w:r w:rsidRPr="003B497A">
        <w:rPr>
          <w:noProof/>
          <w:lang w:val="id-ID"/>
        </w:rPr>
        <w:t>Pengadaan dan pembayaran terkait barang dan jasa;</w:t>
      </w:r>
    </w:p>
    <w:p w14:paraId="00F3692A" w14:textId="565BF066" w:rsidR="003B497A" w:rsidRPr="003B497A" w:rsidRDefault="003B497A" w:rsidP="003B497A">
      <w:pPr>
        <w:pStyle w:val="ListParagraph"/>
        <w:numPr>
          <w:ilvl w:val="0"/>
          <w:numId w:val="2"/>
        </w:numPr>
        <w:rPr>
          <w:noProof/>
          <w:lang w:val="id-ID"/>
        </w:rPr>
      </w:pPr>
      <w:r w:rsidRPr="003B497A">
        <w:rPr>
          <w:noProof/>
          <w:lang w:val="id-ID"/>
        </w:rPr>
        <w:t>Pertanggungjawaban kegiatan dan transaksi;</w:t>
      </w:r>
    </w:p>
    <w:p w14:paraId="151632CC" w14:textId="62B88B7F" w:rsidR="003B497A" w:rsidRPr="003B497A" w:rsidRDefault="003B497A" w:rsidP="003B497A">
      <w:pPr>
        <w:pStyle w:val="ListParagraph"/>
        <w:numPr>
          <w:ilvl w:val="0"/>
          <w:numId w:val="2"/>
        </w:numPr>
        <w:rPr>
          <w:noProof/>
          <w:lang w:val="id-ID"/>
        </w:rPr>
      </w:pPr>
      <w:r w:rsidRPr="003B497A">
        <w:rPr>
          <w:noProof/>
          <w:lang w:val="id-ID"/>
        </w:rPr>
        <w:t>Pencatatan dan penyusunan laporan keuangan;</w:t>
      </w:r>
    </w:p>
    <w:p w14:paraId="0FA77AFB" w14:textId="29439663" w:rsidR="003B497A" w:rsidRPr="003B497A" w:rsidRDefault="003B497A" w:rsidP="003B497A">
      <w:pPr>
        <w:pStyle w:val="ListParagraph"/>
        <w:numPr>
          <w:ilvl w:val="0"/>
          <w:numId w:val="2"/>
        </w:numPr>
        <w:rPr>
          <w:noProof/>
          <w:lang w:val="id-ID"/>
        </w:rPr>
      </w:pPr>
      <w:r w:rsidRPr="003B497A">
        <w:rPr>
          <w:noProof/>
          <w:lang w:val="id-ID"/>
        </w:rPr>
        <w:t>Rekonsiliasi saldo dan transaksi;</w:t>
      </w:r>
    </w:p>
    <w:p w14:paraId="27259703" w14:textId="45B84CDF" w:rsidR="003B497A" w:rsidRPr="003B497A" w:rsidRDefault="003B497A" w:rsidP="003B497A">
      <w:pPr>
        <w:pStyle w:val="ListParagraph"/>
        <w:numPr>
          <w:ilvl w:val="0"/>
          <w:numId w:val="2"/>
        </w:numPr>
        <w:rPr>
          <w:noProof/>
          <w:lang w:val="id-ID"/>
        </w:rPr>
      </w:pPr>
      <w:r w:rsidRPr="003B497A">
        <w:rPr>
          <w:noProof/>
          <w:lang w:val="id-ID"/>
        </w:rPr>
        <w:t>Pengendalian internal, pengawasan, dan pemeriksaan;</w:t>
      </w:r>
    </w:p>
    <w:p w14:paraId="681F032D" w14:textId="59A1EB5A" w:rsidR="003B497A" w:rsidRPr="003B497A" w:rsidRDefault="003B497A" w:rsidP="003B497A">
      <w:pPr>
        <w:pStyle w:val="ListParagraph"/>
        <w:numPr>
          <w:ilvl w:val="0"/>
          <w:numId w:val="2"/>
        </w:numPr>
        <w:rPr>
          <w:noProof/>
          <w:lang w:val="id-ID"/>
        </w:rPr>
      </w:pPr>
      <w:r w:rsidRPr="003B497A">
        <w:rPr>
          <w:noProof/>
          <w:lang w:val="id-ID"/>
        </w:rPr>
        <w:t>Pengelolaan risiko keuangan;</w:t>
      </w:r>
    </w:p>
    <w:p w14:paraId="08C9B692" w14:textId="1C33D927" w:rsidR="003B497A" w:rsidRPr="003B497A" w:rsidRDefault="003B497A" w:rsidP="003B497A">
      <w:pPr>
        <w:pStyle w:val="ListParagraph"/>
        <w:numPr>
          <w:ilvl w:val="0"/>
          <w:numId w:val="2"/>
        </w:numPr>
        <w:rPr>
          <w:noProof/>
          <w:lang w:val="id-ID"/>
        </w:rPr>
      </w:pPr>
      <w:r w:rsidRPr="003B497A">
        <w:rPr>
          <w:noProof/>
          <w:lang w:val="id-ID"/>
        </w:rPr>
        <w:t>Arsip dan retensi dokumen keuangan; dan</w:t>
      </w:r>
    </w:p>
    <w:p w14:paraId="3D6DB955" w14:textId="03EFF14F" w:rsidR="003B497A" w:rsidRPr="003B497A" w:rsidRDefault="003B497A" w:rsidP="003B497A">
      <w:pPr>
        <w:pStyle w:val="ListParagraph"/>
        <w:numPr>
          <w:ilvl w:val="0"/>
          <w:numId w:val="2"/>
        </w:numPr>
        <w:rPr>
          <w:noProof/>
          <w:lang w:val="id-ID"/>
        </w:rPr>
      </w:pPr>
      <w:r w:rsidRPr="003B497A">
        <w:rPr>
          <w:noProof/>
          <w:lang w:val="id-ID"/>
        </w:rPr>
        <w:t xml:space="preserve">Evaluasi serta Tindak </w:t>
      </w:r>
      <w:r w:rsidRPr="003B497A">
        <w:rPr>
          <w:noProof/>
          <w:lang w:val="id-ID"/>
        </w:rPr>
        <w:t>lanjut.</w:t>
      </w:r>
    </w:p>
    <w:p w14:paraId="356BD7DB"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4. Dasar dan Acuan</w:t>
      </w:r>
    </w:p>
    <w:p w14:paraId="0544CE92" w14:textId="77777777" w:rsidR="003B497A" w:rsidRPr="003B497A" w:rsidRDefault="003B497A" w:rsidP="003B497A">
      <w:pPr>
        <w:ind w:firstLine="720"/>
        <w:jc w:val="both"/>
        <w:rPr>
          <w:noProof/>
          <w:lang w:val="id-ID"/>
        </w:rPr>
      </w:pPr>
      <w:r w:rsidRPr="003B497A">
        <w:rPr>
          <w:noProof/>
          <w:lang w:val="id-ID"/>
        </w:rPr>
        <w:t>Kebijakan ini disusun dengan mengacu pada:</w:t>
      </w:r>
    </w:p>
    <w:p w14:paraId="3BB55AA1" w14:textId="74902CE4" w:rsidR="003B497A" w:rsidRPr="003B497A" w:rsidRDefault="003B497A" w:rsidP="003B497A">
      <w:pPr>
        <w:pStyle w:val="ListParagraph"/>
        <w:numPr>
          <w:ilvl w:val="0"/>
          <w:numId w:val="3"/>
        </w:numPr>
        <w:rPr>
          <w:noProof/>
          <w:lang w:val="id-ID"/>
        </w:rPr>
      </w:pPr>
      <w:r w:rsidRPr="003B497A">
        <w:rPr>
          <w:noProof/>
          <w:lang w:val="id-ID"/>
        </w:rPr>
        <w:t>Peraturan perundang-undangan di bidang pendidikan tinggi dan penjaminan mutu yang berlaku;</w:t>
      </w:r>
    </w:p>
    <w:p w14:paraId="3762B70B" w14:textId="50916B14" w:rsidR="003B497A" w:rsidRPr="003B497A" w:rsidRDefault="003B497A" w:rsidP="003B497A">
      <w:pPr>
        <w:pStyle w:val="ListParagraph"/>
        <w:numPr>
          <w:ilvl w:val="0"/>
          <w:numId w:val="3"/>
        </w:numPr>
        <w:rPr>
          <w:noProof/>
          <w:lang w:val="id-ID"/>
        </w:rPr>
      </w:pPr>
      <w:r w:rsidRPr="003B497A">
        <w:rPr>
          <w:noProof/>
          <w:lang w:val="id-ID"/>
        </w:rPr>
        <w:t>Ketentuan mengenai penyelenggaraan dan pengelolaan perguruan tinggi yang berlaku;</w:t>
      </w:r>
    </w:p>
    <w:p w14:paraId="6114F1B1" w14:textId="4050F1A8" w:rsidR="003B497A" w:rsidRPr="003B497A" w:rsidRDefault="003B497A" w:rsidP="003B497A">
      <w:pPr>
        <w:pStyle w:val="ListParagraph"/>
        <w:numPr>
          <w:ilvl w:val="0"/>
          <w:numId w:val="3"/>
        </w:numPr>
        <w:rPr>
          <w:noProof/>
          <w:lang w:val="id-ID"/>
        </w:rPr>
      </w:pPr>
      <w:r w:rsidRPr="003B497A">
        <w:rPr>
          <w:noProof/>
          <w:lang w:val="id-ID"/>
        </w:rPr>
        <w:t>Statuta stai haji agus salim cikarang bekasi;</w:t>
      </w:r>
    </w:p>
    <w:p w14:paraId="7B890530" w14:textId="2EB5942A" w:rsidR="003B497A" w:rsidRPr="003B497A" w:rsidRDefault="003B497A" w:rsidP="003B497A">
      <w:pPr>
        <w:pStyle w:val="ListParagraph"/>
        <w:numPr>
          <w:ilvl w:val="0"/>
          <w:numId w:val="3"/>
        </w:numPr>
        <w:rPr>
          <w:noProof/>
          <w:lang w:val="id-ID"/>
        </w:rPr>
      </w:pPr>
      <w:r w:rsidRPr="003B497A">
        <w:rPr>
          <w:noProof/>
          <w:lang w:val="id-ID"/>
        </w:rPr>
        <w:t>Rencana strategis dan rencana operasional stai haji agus salim cikarang bekasi;</w:t>
      </w:r>
    </w:p>
    <w:p w14:paraId="5299063C" w14:textId="6E6D9BB4" w:rsidR="003B497A" w:rsidRPr="003B497A" w:rsidRDefault="003B497A" w:rsidP="003B497A">
      <w:pPr>
        <w:pStyle w:val="ListParagraph"/>
        <w:numPr>
          <w:ilvl w:val="0"/>
          <w:numId w:val="3"/>
        </w:numPr>
        <w:rPr>
          <w:noProof/>
          <w:lang w:val="id-ID"/>
        </w:rPr>
      </w:pPr>
      <w:r w:rsidRPr="003B497A">
        <w:rPr>
          <w:noProof/>
          <w:lang w:val="id-ID"/>
        </w:rPr>
        <w:lastRenderedPageBreak/>
        <w:t>Ketentuan yayasan yang menaungi stai haji agus salim cikarang bekasi, sepanjang relevan dan sesuai kewenangan;</w:t>
      </w:r>
    </w:p>
    <w:p w14:paraId="5391191E" w14:textId="2C591E2D" w:rsidR="003B497A" w:rsidRPr="003B497A" w:rsidRDefault="003B497A" w:rsidP="003B497A">
      <w:pPr>
        <w:pStyle w:val="ListParagraph"/>
        <w:numPr>
          <w:ilvl w:val="0"/>
          <w:numId w:val="3"/>
        </w:numPr>
        <w:rPr>
          <w:noProof/>
          <w:lang w:val="id-ID"/>
        </w:rPr>
      </w:pPr>
      <w:r w:rsidRPr="003B497A">
        <w:rPr>
          <w:noProof/>
          <w:lang w:val="id-ID"/>
        </w:rPr>
        <w:t>Dokumen sistem penjaminan mutu internal; dan</w:t>
      </w:r>
    </w:p>
    <w:p w14:paraId="007D6E44" w14:textId="5759DAB2" w:rsidR="003B497A" w:rsidRPr="003B497A" w:rsidRDefault="003B497A" w:rsidP="003B497A">
      <w:pPr>
        <w:pStyle w:val="ListParagraph"/>
        <w:numPr>
          <w:ilvl w:val="0"/>
          <w:numId w:val="3"/>
        </w:numPr>
        <w:rPr>
          <w:noProof/>
          <w:lang w:val="id-ID"/>
        </w:rPr>
      </w:pPr>
      <w:r w:rsidRPr="003B497A">
        <w:rPr>
          <w:noProof/>
          <w:lang w:val="id-ID"/>
        </w:rPr>
        <w:t>Ketentuan internal lain yang berkaitan dengan tata kelola, pengadaan, kepegawaian, sarana dan prasarana</w:t>
      </w:r>
      <w:r w:rsidRPr="003B497A">
        <w:rPr>
          <w:noProof/>
          <w:lang w:val="id-ID"/>
        </w:rPr>
        <w:t>, serta pelaksanaan program.</w:t>
      </w:r>
    </w:p>
    <w:p w14:paraId="66FBDC6D" w14:textId="77777777" w:rsidR="003B497A" w:rsidRPr="003B497A" w:rsidRDefault="003B497A" w:rsidP="002A6BF8">
      <w:pPr>
        <w:ind w:right="403" w:firstLine="720"/>
        <w:jc w:val="both"/>
        <w:rPr>
          <w:noProof/>
          <w:lang w:val="id-ID"/>
        </w:rPr>
      </w:pPr>
      <w:r w:rsidRPr="003B497A">
        <w:rPr>
          <w:noProof/>
          <w:lang w:val="id-ID"/>
        </w:rPr>
        <w:t>Nomor dan judul peraturan, Statuta, serta ketentuan Yayasan dicantumkan secara lengkap pada saat dokumen ditetapkan setelah diverifikasi oleh pimpinan dan LPM.</w:t>
      </w:r>
    </w:p>
    <w:p w14:paraId="67442481"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5. Prinsip Pengelolaan Keuangan</w:t>
      </w:r>
    </w:p>
    <w:tbl>
      <w:tblPr>
        <w:tblStyle w:val="TableGrid"/>
        <w:tblW w:w="0" w:type="auto"/>
        <w:jc w:val="center"/>
        <w:tblLook w:val="04A0" w:firstRow="1" w:lastRow="0" w:firstColumn="1" w:lastColumn="0" w:noHBand="0" w:noVBand="1"/>
      </w:tblPr>
      <w:tblGrid>
        <w:gridCol w:w="1400"/>
        <w:gridCol w:w="8207"/>
      </w:tblGrid>
      <w:tr w:rsidR="003B497A" w:rsidRPr="003B497A" w14:paraId="64687698" w14:textId="77777777" w:rsidTr="003B497A">
        <w:trPr>
          <w:jc w:val="center"/>
        </w:trPr>
        <w:tc>
          <w:tcPr>
            <w:tcW w:w="0" w:type="auto"/>
            <w:shd w:val="clear" w:color="auto" w:fill="D9EAF7"/>
            <w:vAlign w:val="center"/>
          </w:tcPr>
          <w:p w14:paraId="3C39452D" w14:textId="77777777" w:rsidR="003B497A" w:rsidRPr="003B497A" w:rsidRDefault="003B497A" w:rsidP="00807BC5">
            <w:pPr>
              <w:jc w:val="center"/>
              <w:rPr>
                <w:noProof/>
                <w:lang w:val="id-ID"/>
              </w:rPr>
            </w:pPr>
            <w:r w:rsidRPr="003B497A">
              <w:rPr>
                <w:b/>
                <w:noProof/>
                <w:sz w:val="18"/>
                <w:lang w:val="id-ID"/>
              </w:rPr>
              <w:t>Prinsip</w:t>
            </w:r>
          </w:p>
        </w:tc>
        <w:tc>
          <w:tcPr>
            <w:tcW w:w="0" w:type="auto"/>
            <w:shd w:val="clear" w:color="auto" w:fill="D9EAF7"/>
            <w:vAlign w:val="center"/>
          </w:tcPr>
          <w:p w14:paraId="7C1FA0CB" w14:textId="77777777" w:rsidR="003B497A" w:rsidRPr="003B497A" w:rsidRDefault="003B497A" w:rsidP="00807BC5">
            <w:pPr>
              <w:jc w:val="center"/>
              <w:rPr>
                <w:noProof/>
                <w:lang w:val="id-ID"/>
              </w:rPr>
            </w:pPr>
            <w:r w:rsidRPr="003B497A">
              <w:rPr>
                <w:b/>
                <w:noProof/>
                <w:sz w:val="18"/>
                <w:lang w:val="id-ID"/>
              </w:rPr>
              <w:t>Makna Operasional</w:t>
            </w:r>
          </w:p>
        </w:tc>
      </w:tr>
      <w:tr w:rsidR="003B497A" w:rsidRPr="003B497A" w14:paraId="676E5956" w14:textId="77777777" w:rsidTr="003B497A">
        <w:trPr>
          <w:jc w:val="center"/>
        </w:trPr>
        <w:tc>
          <w:tcPr>
            <w:tcW w:w="0" w:type="auto"/>
            <w:vAlign w:val="center"/>
          </w:tcPr>
          <w:p w14:paraId="169A7FF6" w14:textId="77777777" w:rsidR="003B497A" w:rsidRPr="003B497A" w:rsidRDefault="003B497A" w:rsidP="00807BC5">
            <w:pPr>
              <w:rPr>
                <w:noProof/>
                <w:lang w:val="id-ID"/>
              </w:rPr>
            </w:pPr>
            <w:r w:rsidRPr="003B497A">
              <w:rPr>
                <w:noProof/>
                <w:sz w:val="18"/>
                <w:lang w:val="id-ID"/>
              </w:rPr>
              <w:t>Akuntabilitas</w:t>
            </w:r>
          </w:p>
        </w:tc>
        <w:tc>
          <w:tcPr>
            <w:tcW w:w="0" w:type="auto"/>
            <w:vAlign w:val="center"/>
          </w:tcPr>
          <w:p w14:paraId="402BB292" w14:textId="77777777" w:rsidR="003B497A" w:rsidRPr="003B497A" w:rsidRDefault="003B497A" w:rsidP="00807BC5">
            <w:pPr>
              <w:rPr>
                <w:noProof/>
                <w:lang w:val="id-ID"/>
              </w:rPr>
            </w:pPr>
            <w:r w:rsidRPr="003B497A">
              <w:rPr>
                <w:noProof/>
                <w:sz w:val="18"/>
                <w:lang w:val="id-ID"/>
              </w:rPr>
              <w:t>Setiap penerimaan, pengeluaran, dan penggunaan dana dapat dijelaskan, dibuktikan, dan dipertanggungjawabkan.</w:t>
            </w:r>
          </w:p>
        </w:tc>
      </w:tr>
      <w:tr w:rsidR="003B497A" w:rsidRPr="003B497A" w14:paraId="4FAFBCC5" w14:textId="77777777" w:rsidTr="003B497A">
        <w:trPr>
          <w:jc w:val="center"/>
        </w:trPr>
        <w:tc>
          <w:tcPr>
            <w:tcW w:w="0" w:type="auto"/>
            <w:vAlign w:val="center"/>
          </w:tcPr>
          <w:p w14:paraId="0F663154" w14:textId="77777777" w:rsidR="003B497A" w:rsidRPr="003B497A" w:rsidRDefault="003B497A" w:rsidP="00807BC5">
            <w:pPr>
              <w:rPr>
                <w:noProof/>
                <w:lang w:val="id-ID"/>
              </w:rPr>
            </w:pPr>
            <w:r w:rsidRPr="003B497A">
              <w:rPr>
                <w:noProof/>
                <w:sz w:val="18"/>
                <w:lang w:val="id-ID"/>
              </w:rPr>
              <w:t>Transparansi</w:t>
            </w:r>
          </w:p>
        </w:tc>
        <w:tc>
          <w:tcPr>
            <w:tcW w:w="0" w:type="auto"/>
            <w:vAlign w:val="center"/>
          </w:tcPr>
          <w:p w14:paraId="5E7F2B5F" w14:textId="77777777" w:rsidR="003B497A" w:rsidRPr="003B497A" w:rsidRDefault="003B497A" w:rsidP="00807BC5">
            <w:pPr>
              <w:rPr>
                <w:noProof/>
                <w:lang w:val="id-ID"/>
              </w:rPr>
            </w:pPr>
            <w:r w:rsidRPr="003B497A">
              <w:rPr>
                <w:noProof/>
                <w:sz w:val="18"/>
                <w:lang w:val="id-ID"/>
              </w:rPr>
              <w:t>Informasi keuangan tersedia bagi pihak berwenang sesuai tingkat akses dan kebutuhan pengawasan.</w:t>
            </w:r>
          </w:p>
        </w:tc>
      </w:tr>
      <w:tr w:rsidR="003B497A" w:rsidRPr="003B497A" w14:paraId="21FB1A6F" w14:textId="77777777" w:rsidTr="003B497A">
        <w:trPr>
          <w:jc w:val="center"/>
        </w:trPr>
        <w:tc>
          <w:tcPr>
            <w:tcW w:w="0" w:type="auto"/>
            <w:vAlign w:val="center"/>
          </w:tcPr>
          <w:p w14:paraId="23E9A291" w14:textId="77777777" w:rsidR="003B497A" w:rsidRPr="003B497A" w:rsidRDefault="003B497A" w:rsidP="00807BC5">
            <w:pPr>
              <w:rPr>
                <w:noProof/>
                <w:lang w:val="id-ID"/>
              </w:rPr>
            </w:pPr>
            <w:r w:rsidRPr="003B497A">
              <w:rPr>
                <w:noProof/>
                <w:sz w:val="18"/>
                <w:lang w:val="id-ID"/>
              </w:rPr>
              <w:t>Efektivitas</w:t>
            </w:r>
          </w:p>
        </w:tc>
        <w:tc>
          <w:tcPr>
            <w:tcW w:w="0" w:type="auto"/>
            <w:vAlign w:val="center"/>
          </w:tcPr>
          <w:p w14:paraId="550E55B6" w14:textId="77777777" w:rsidR="003B497A" w:rsidRPr="003B497A" w:rsidRDefault="003B497A" w:rsidP="00807BC5">
            <w:pPr>
              <w:rPr>
                <w:noProof/>
                <w:lang w:val="id-ID"/>
              </w:rPr>
            </w:pPr>
            <w:r w:rsidRPr="003B497A">
              <w:rPr>
                <w:noProof/>
                <w:sz w:val="18"/>
                <w:lang w:val="id-ID"/>
              </w:rPr>
              <w:t>Penggunaan dana diarahkan pada pencapaian sasaran program dan indikator kinerja.</w:t>
            </w:r>
          </w:p>
        </w:tc>
      </w:tr>
      <w:tr w:rsidR="003B497A" w:rsidRPr="003B497A" w14:paraId="401D2D54" w14:textId="77777777" w:rsidTr="003B497A">
        <w:trPr>
          <w:jc w:val="center"/>
        </w:trPr>
        <w:tc>
          <w:tcPr>
            <w:tcW w:w="0" w:type="auto"/>
            <w:vAlign w:val="center"/>
          </w:tcPr>
          <w:p w14:paraId="3931DCB5" w14:textId="77777777" w:rsidR="003B497A" w:rsidRPr="003B497A" w:rsidRDefault="003B497A" w:rsidP="00807BC5">
            <w:pPr>
              <w:rPr>
                <w:noProof/>
                <w:lang w:val="id-ID"/>
              </w:rPr>
            </w:pPr>
            <w:r w:rsidRPr="003B497A">
              <w:rPr>
                <w:noProof/>
                <w:sz w:val="18"/>
                <w:lang w:val="id-ID"/>
              </w:rPr>
              <w:t>Efisiensi</w:t>
            </w:r>
          </w:p>
        </w:tc>
        <w:tc>
          <w:tcPr>
            <w:tcW w:w="0" w:type="auto"/>
            <w:vAlign w:val="center"/>
          </w:tcPr>
          <w:p w14:paraId="48ECD110" w14:textId="77777777" w:rsidR="003B497A" w:rsidRPr="003B497A" w:rsidRDefault="003B497A" w:rsidP="00807BC5">
            <w:pPr>
              <w:rPr>
                <w:noProof/>
                <w:lang w:val="id-ID"/>
              </w:rPr>
            </w:pPr>
            <w:r w:rsidRPr="003B497A">
              <w:rPr>
                <w:noProof/>
                <w:sz w:val="18"/>
                <w:lang w:val="id-ID"/>
              </w:rPr>
              <w:t>Penggunaan sumber daya dilakukan secara hemat, wajar, dan proporsional tanpa mengurangi mutu layanan.</w:t>
            </w:r>
          </w:p>
        </w:tc>
      </w:tr>
      <w:tr w:rsidR="003B497A" w:rsidRPr="003B497A" w14:paraId="20F564B0" w14:textId="77777777" w:rsidTr="003B497A">
        <w:trPr>
          <w:jc w:val="center"/>
        </w:trPr>
        <w:tc>
          <w:tcPr>
            <w:tcW w:w="0" w:type="auto"/>
            <w:vAlign w:val="center"/>
          </w:tcPr>
          <w:p w14:paraId="3A60B32D" w14:textId="77777777" w:rsidR="003B497A" w:rsidRPr="003B497A" w:rsidRDefault="003B497A" w:rsidP="00807BC5">
            <w:pPr>
              <w:rPr>
                <w:noProof/>
                <w:lang w:val="id-ID"/>
              </w:rPr>
            </w:pPr>
            <w:r w:rsidRPr="003B497A">
              <w:rPr>
                <w:noProof/>
                <w:sz w:val="18"/>
                <w:lang w:val="id-ID"/>
              </w:rPr>
              <w:t>Kepatuhan</w:t>
            </w:r>
          </w:p>
        </w:tc>
        <w:tc>
          <w:tcPr>
            <w:tcW w:w="0" w:type="auto"/>
            <w:vAlign w:val="center"/>
          </w:tcPr>
          <w:p w14:paraId="2AC6A003" w14:textId="77777777" w:rsidR="003B497A" w:rsidRPr="003B497A" w:rsidRDefault="003B497A" w:rsidP="00807BC5">
            <w:pPr>
              <w:rPr>
                <w:noProof/>
                <w:lang w:val="id-ID"/>
              </w:rPr>
            </w:pPr>
            <w:r w:rsidRPr="003B497A">
              <w:rPr>
                <w:noProof/>
                <w:sz w:val="18"/>
                <w:lang w:val="id-ID"/>
              </w:rPr>
              <w:t>Pengelolaan dana mengikuti peraturan, Statuta, kebijakan, standar, dan prosedur yang berlaku.</w:t>
            </w:r>
          </w:p>
        </w:tc>
      </w:tr>
      <w:tr w:rsidR="003B497A" w:rsidRPr="003B497A" w14:paraId="3D71D5F2" w14:textId="77777777" w:rsidTr="003B497A">
        <w:trPr>
          <w:jc w:val="center"/>
        </w:trPr>
        <w:tc>
          <w:tcPr>
            <w:tcW w:w="0" w:type="auto"/>
            <w:vAlign w:val="center"/>
          </w:tcPr>
          <w:p w14:paraId="0124865D" w14:textId="77777777" w:rsidR="003B497A" w:rsidRPr="003B497A" w:rsidRDefault="003B497A" w:rsidP="00807BC5">
            <w:pPr>
              <w:rPr>
                <w:noProof/>
                <w:lang w:val="id-ID"/>
              </w:rPr>
            </w:pPr>
            <w:r w:rsidRPr="003B497A">
              <w:rPr>
                <w:noProof/>
                <w:sz w:val="18"/>
                <w:lang w:val="id-ID"/>
              </w:rPr>
              <w:t>Keterlacakan</w:t>
            </w:r>
          </w:p>
        </w:tc>
        <w:tc>
          <w:tcPr>
            <w:tcW w:w="0" w:type="auto"/>
            <w:vAlign w:val="center"/>
          </w:tcPr>
          <w:p w14:paraId="714349C4" w14:textId="77777777" w:rsidR="003B497A" w:rsidRPr="003B497A" w:rsidRDefault="003B497A" w:rsidP="00807BC5">
            <w:pPr>
              <w:rPr>
                <w:noProof/>
                <w:lang w:val="id-ID"/>
              </w:rPr>
            </w:pPr>
            <w:r w:rsidRPr="003B497A">
              <w:rPr>
                <w:noProof/>
                <w:sz w:val="18"/>
                <w:lang w:val="id-ID"/>
              </w:rPr>
              <w:t>Setiap transaksi dapat ditelusuri dari rencana, persetujuan, pelaksanaan, bukti transaksi, pencatatan, hingga pelaporan.</w:t>
            </w:r>
          </w:p>
        </w:tc>
      </w:tr>
      <w:tr w:rsidR="003B497A" w:rsidRPr="003B497A" w14:paraId="7F632DA8" w14:textId="77777777" w:rsidTr="003B497A">
        <w:trPr>
          <w:jc w:val="center"/>
        </w:trPr>
        <w:tc>
          <w:tcPr>
            <w:tcW w:w="0" w:type="auto"/>
            <w:vAlign w:val="center"/>
          </w:tcPr>
          <w:p w14:paraId="53297FF3" w14:textId="77777777" w:rsidR="003B497A" w:rsidRPr="003B497A" w:rsidRDefault="003B497A" w:rsidP="00807BC5">
            <w:pPr>
              <w:rPr>
                <w:noProof/>
                <w:lang w:val="id-ID"/>
              </w:rPr>
            </w:pPr>
            <w:r w:rsidRPr="003B497A">
              <w:rPr>
                <w:noProof/>
                <w:sz w:val="18"/>
                <w:lang w:val="id-ID"/>
              </w:rPr>
              <w:t>Pemisahan fungsi</w:t>
            </w:r>
          </w:p>
        </w:tc>
        <w:tc>
          <w:tcPr>
            <w:tcW w:w="0" w:type="auto"/>
            <w:vAlign w:val="center"/>
          </w:tcPr>
          <w:p w14:paraId="7A1E81B6" w14:textId="77777777" w:rsidR="003B497A" w:rsidRPr="003B497A" w:rsidRDefault="003B497A" w:rsidP="00807BC5">
            <w:pPr>
              <w:rPr>
                <w:noProof/>
                <w:lang w:val="id-ID"/>
              </w:rPr>
            </w:pPr>
            <w:r w:rsidRPr="003B497A">
              <w:rPr>
                <w:noProof/>
                <w:sz w:val="18"/>
                <w:lang w:val="id-ID"/>
              </w:rPr>
              <w:t>Perencanaan, persetujuan, pelaksanaan pembayaran, pencatatan, dan pemeriksaan dipisahkan sejauh memungkinkan untuk memperkuat pengendalian internal.</w:t>
            </w:r>
          </w:p>
        </w:tc>
      </w:tr>
      <w:tr w:rsidR="003B497A" w:rsidRPr="003B497A" w14:paraId="70B781F1" w14:textId="77777777" w:rsidTr="003B497A">
        <w:trPr>
          <w:jc w:val="center"/>
        </w:trPr>
        <w:tc>
          <w:tcPr>
            <w:tcW w:w="0" w:type="auto"/>
            <w:vAlign w:val="center"/>
          </w:tcPr>
          <w:p w14:paraId="1ADB80B1" w14:textId="77777777" w:rsidR="003B497A" w:rsidRPr="003B497A" w:rsidRDefault="003B497A" w:rsidP="00807BC5">
            <w:pPr>
              <w:rPr>
                <w:noProof/>
                <w:lang w:val="id-ID"/>
              </w:rPr>
            </w:pPr>
            <w:r w:rsidRPr="003B497A">
              <w:rPr>
                <w:noProof/>
                <w:sz w:val="18"/>
                <w:lang w:val="id-ID"/>
              </w:rPr>
              <w:t>Keberlanjutan</w:t>
            </w:r>
          </w:p>
        </w:tc>
        <w:tc>
          <w:tcPr>
            <w:tcW w:w="0" w:type="auto"/>
            <w:vAlign w:val="center"/>
          </w:tcPr>
          <w:p w14:paraId="71E4C71C" w14:textId="77777777" w:rsidR="003B497A" w:rsidRPr="003B497A" w:rsidRDefault="003B497A" w:rsidP="00807BC5">
            <w:pPr>
              <w:rPr>
                <w:noProof/>
                <w:lang w:val="id-ID"/>
              </w:rPr>
            </w:pPr>
            <w:r w:rsidRPr="003B497A">
              <w:rPr>
                <w:noProof/>
                <w:sz w:val="18"/>
                <w:lang w:val="id-ID"/>
              </w:rPr>
              <w:t>Perencanaan memperhatikan kemampuan pendanaan jangka pendek dan jangka menengah serta risiko penurunan penerimaan.</w:t>
            </w:r>
          </w:p>
        </w:tc>
      </w:tr>
      <w:tr w:rsidR="003B497A" w:rsidRPr="003B497A" w14:paraId="0307AAB8" w14:textId="77777777" w:rsidTr="003B497A">
        <w:trPr>
          <w:jc w:val="center"/>
        </w:trPr>
        <w:tc>
          <w:tcPr>
            <w:tcW w:w="0" w:type="auto"/>
            <w:vAlign w:val="center"/>
          </w:tcPr>
          <w:p w14:paraId="4B00F5A8" w14:textId="77777777" w:rsidR="003B497A" w:rsidRPr="003B497A" w:rsidRDefault="003B497A" w:rsidP="00807BC5">
            <w:pPr>
              <w:rPr>
                <w:noProof/>
                <w:lang w:val="id-ID"/>
              </w:rPr>
            </w:pPr>
            <w:r w:rsidRPr="003B497A">
              <w:rPr>
                <w:noProof/>
                <w:sz w:val="18"/>
                <w:lang w:val="id-ID"/>
              </w:rPr>
              <w:t>Kehati-hatian</w:t>
            </w:r>
          </w:p>
        </w:tc>
        <w:tc>
          <w:tcPr>
            <w:tcW w:w="0" w:type="auto"/>
            <w:vAlign w:val="center"/>
          </w:tcPr>
          <w:p w14:paraId="7EDD18A7" w14:textId="77777777" w:rsidR="003B497A" w:rsidRPr="003B497A" w:rsidRDefault="003B497A" w:rsidP="00807BC5">
            <w:pPr>
              <w:rPr>
                <w:noProof/>
                <w:lang w:val="id-ID"/>
              </w:rPr>
            </w:pPr>
            <w:r w:rsidRPr="003B497A">
              <w:rPr>
                <w:noProof/>
                <w:sz w:val="18"/>
                <w:lang w:val="id-ID"/>
              </w:rPr>
              <w:t>Pengambilan keputusan keuangan mempertimbangkan risiko, bukti, kewajaran biaya, dan kemampuan kas institusi.</w:t>
            </w:r>
          </w:p>
        </w:tc>
      </w:tr>
    </w:tbl>
    <w:p w14:paraId="582D059F" w14:textId="77777777" w:rsidR="003B497A" w:rsidRPr="003B497A" w:rsidRDefault="003B497A" w:rsidP="003B497A">
      <w:pPr>
        <w:rPr>
          <w:noProof/>
          <w:lang w:val="id-ID"/>
        </w:rPr>
      </w:pPr>
    </w:p>
    <w:p w14:paraId="523D881E"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6. Kebijakan Umum Pengelolaan Keuangan</w:t>
      </w:r>
    </w:p>
    <w:p w14:paraId="1D9BD233" w14:textId="77777777" w:rsidR="003B497A" w:rsidRPr="003B497A" w:rsidRDefault="003B497A" w:rsidP="003B497A">
      <w:pPr>
        <w:rPr>
          <w:noProof/>
          <w:lang w:val="id-ID"/>
        </w:rPr>
      </w:pPr>
      <w:r w:rsidRPr="003B497A">
        <w:rPr>
          <w:b/>
          <w:noProof/>
          <w:lang w:val="id-ID"/>
        </w:rPr>
        <w:t>6.1 Perencanaan dan RKAT</w:t>
      </w:r>
    </w:p>
    <w:p w14:paraId="7DDBA632" w14:textId="715B5F95" w:rsidR="003B497A" w:rsidRDefault="003B497A" w:rsidP="002A6BF8">
      <w:pPr>
        <w:ind w:right="403" w:firstLine="720"/>
        <w:jc w:val="both"/>
        <w:rPr>
          <w:noProof/>
          <w:lang w:val="id-ID"/>
        </w:rPr>
      </w:pPr>
      <w:r w:rsidRPr="003B497A">
        <w:rPr>
          <w:noProof/>
          <w:lang w:val="id-ID"/>
        </w:rPr>
        <w:t>Seluruh program dan kegiatan yang menggunakan dana institusi direncanakan melalui mekanisme penganggaran yang terdokumentasi. RKAT disusun berdasarkan Renstra, Renop, kebutuhan unit, proyeksi penerimaan, evaluasi realisasi tahun sebelumnya, serta kemampuan keuangan institusi. RKAT harus memuat program, kegiatan, indikator atau keluaran, anggaran, sumber dana, waktu pelaksanaan, dan penanggung jawab.</w:t>
      </w:r>
    </w:p>
    <w:p w14:paraId="596EC0A0" w14:textId="77777777" w:rsidR="003B497A" w:rsidRPr="003B497A" w:rsidRDefault="003B497A" w:rsidP="003B497A">
      <w:pPr>
        <w:ind w:firstLine="720"/>
        <w:jc w:val="both"/>
        <w:rPr>
          <w:noProof/>
          <w:lang w:val="id-ID"/>
        </w:rPr>
      </w:pPr>
    </w:p>
    <w:p w14:paraId="6E83CACA" w14:textId="77777777" w:rsidR="003B497A" w:rsidRPr="003B497A" w:rsidRDefault="003B497A" w:rsidP="003B497A">
      <w:pPr>
        <w:rPr>
          <w:noProof/>
          <w:lang w:val="id-ID"/>
        </w:rPr>
      </w:pPr>
      <w:r w:rsidRPr="003B497A">
        <w:rPr>
          <w:b/>
          <w:noProof/>
          <w:lang w:val="id-ID"/>
        </w:rPr>
        <w:t>6.2 Penerimaan</w:t>
      </w:r>
    </w:p>
    <w:p w14:paraId="5107A6AF" w14:textId="08E0B0BD" w:rsidR="003B497A" w:rsidRDefault="003B497A" w:rsidP="002A6BF8">
      <w:pPr>
        <w:ind w:right="403" w:firstLine="720"/>
        <w:jc w:val="both"/>
        <w:rPr>
          <w:noProof/>
          <w:lang w:val="id-ID"/>
        </w:rPr>
      </w:pPr>
      <w:r w:rsidRPr="003B497A">
        <w:rPr>
          <w:noProof/>
          <w:lang w:val="id-ID"/>
        </w:rPr>
        <w:t>Seluruh penerimaan dicatat berdasarkan sumber dan jenis penerimaan. Penerimaan melalui rekening institusi diutamakan untuk meningkatkan keterlacakan. Penerimaan tunai, apabila masih diperlukan, harus disertai bukti penerimaan dan segera dicatat serta disetorkan sesuai prosedur.</w:t>
      </w:r>
    </w:p>
    <w:p w14:paraId="2EE90ABE" w14:textId="77777777" w:rsidR="003B497A" w:rsidRPr="003B497A" w:rsidRDefault="003B497A" w:rsidP="003B497A">
      <w:pPr>
        <w:ind w:firstLine="720"/>
        <w:jc w:val="both"/>
        <w:rPr>
          <w:noProof/>
          <w:lang w:val="id-ID"/>
        </w:rPr>
      </w:pPr>
    </w:p>
    <w:p w14:paraId="2D9278CB" w14:textId="77777777" w:rsidR="003B497A" w:rsidRPr="003B497A" w:rsidRDefault="003B497A" w:rsidP="003B497A">
      <w:pPr>
        <w:rPr>
          <w:noProof/>
          <w:lang w:val="id-ID"/>
        </w:rPr>
      </w:pPr>
      <w:r w:rsidRPr="003B497A">
        <w:rPr>
          <w:b/>
          <w:noProof/>
          <w:lang w:val="id-ID"/>
        </w:rPr>
        <w:t>6.3 Pengeluaran dan Pencairan</w:t>
      </w:r>
    </w:p>
    <w:p w14:paraId="6730C8D4" w14:textId="3D4DEAD3" w:rsidR="003B497A" w:rsidRDefault="003B497A" w:rsidP="002A6BF8">
      <w:pPr>
        <w:ind w:right="403" w:firstLine="720"/>
        <w:jc w:val="both"/>
        <w:rPr>
          <w:noProof/>
          <w:lang w:val="id-ID"/>
        </w:rPr>
      </w:pPr>
      <w:r w:rsidRPr="003B497A">
        <w:rPr>
          <w:noProof/>
          <w:lang w:val="id-ID"/>
        </w:rPr>
        <w:t>Pengeluaran hanya dilakukan untuk kegiatan yang memiliki dasar anggaran, persetujuan pejabat berwenang, serta bukti pendukung yang memadai. Pengeluaran di luar RKAT harus memperoleh persetujuan sesuai kewenangan dan dicatat sebagai perubahan atau penyesuaian anggaran.</w:t>
      </w:r>
    </w:p>
    <w:p w14:paraId="71366549" w14:textId="77777777" w:rsidR="003B497A" w:rsidRPr="003B497A" w:rsidRDefault="003B497A" w:rsidP="003B497A">
      <w:pPr>
        <w:ind w:firstLine="720"/>
        <w:jc w:val="both"/>
        <w:rPr>
          <w:noProof/>
          <w:lang w:val="id-ID"/>
        </w:rPr>
      </w:pPr>
    </w:p>
    <w:p w14:paraId="559558FC" w14:textId="77777777" w:rsidR="003B497A" w:rsidRPr="003B497A" w:rsidRDefault="003B497A" w:rsidP="003B497A">
      <w:pPr>
        <w:rPr>
          <w:noProof/>
          <w:lang w:val="id-ID"/>
        </w:rPr>
      </w:pPr>
      <w:r w:rsidRPr="003B497A">
        <w:rPr>
          <w:b/>
          <w:noProof/>
          <w:lang w:val="id-ID"/>
        </w:rPr>
        <w:t>6.4 Pertanggungjawaban</w:t>
      </w:r>
    </w:p>
    <w:p w14:paraId="5D83B1EF" w14:textId="4ED88A0B" w:rsidR="003B497A" w:rsidRDefault="003B497A" w:rsidP="002A6BF8">
      <w:pPr>
        <w:ind w:right="403" w:firstLine="720"/>
        <w:jc w:val="both"/>
        <w:rPr>
          <w:noProof/>
          <w:lang w:val="id-ID"/>
        </w:rPr>
      </w:pPr>
      <w:r w:rsidRPr="003B497A">
        <w:rPr>
          <w:noProof/>
          <w:lang w:val="id-ID"/>
        </w:rPr>
        <w:lastRenderedPageBreak/>
        <w:t>Setiap penggunaan dana wajib dipertanggungjawabkan dengan dokumen yang sah, relevan, dan dapat ditelusuri. Pertanggungjawaban kegiatan harus disampaikan dalam jangka waktu yang ditetapkan dalam prosedur.</w:t>
      </w:r>
    </w:p>
    <w:p w14:paraId="6434B0D2" w14:textId="77777777" w:rsidR="003B497A" w:rsidRPr="003B497A" w:rsidRDefault="003B497A" w:rsidP="003B497A">
      <w:pPr>
        <w:ind w:firstLine="720"/>
        <w:jc w:val="both"/>
        <w:rPr>
          <w:noProof/>
          <w:lang w:val="id-ID"/>
        </w:rPr>
      </w:pPr>
    </w:p>
    <w:p w14:paraId="204DF75E" w14:textId="77777777" w:rsidR="003B497A" w:rsidRPr="003B497A" w:rsidRDefault="003B497A" w:rsidP="003B497A">
      <w:pPr>
        <w:rPr>
          <w:noProof/>
          <w:lang w:val="id-ID"/>
        </w:rPr>
      </w:pPr>
      <w:r w:rsidRPr="003B497A">
        <w:rPr>
          <w:b/>
          <w:noProof/>
          <w:lang w:val="id-ID"/>
        </w:rPr>
        <w:t>6.5 Pencatatan dan Pelaporan</w:t>
      </w:r>
    </w:p>
    <w:p w14:paraId="6A1786F2" w14:textId="5470468C" w:rsidR="003B497A" w:rsidRDefault="003B497A" w:rsidP="002A6BF8">
      <w:pPr>
        <w:ind w:right="403" w:firstLine="720"/>
        <w:jc w:val="both"/>
        <w:rPr>
          <w:noProof/>
          <w:lang w:val="id-ID"/>
        </w:rPr>
      </w:pPr>
      <w:r w:rsidRPr="003B497A">
        <w:rPr>
          <w:noProof/>
          <w:lang w:val="id-ID"/>
        </w:rPr>
        <w:t>Transaksi keuangan dicatat secara tertib, konsisten, dan periodik. Laporan keuangan dan laporan realisasi anggaran disusun secara berkala untuk kebutuhan pengendalian manajemen, evaluasi, dan pertanggungjawaban.</w:t>
      </w:r>
    </w:p>
    <w:p w14:paraId="724F5607" w14:textId="77777777" w:rsidR="003B497A" w:rsidRPr="003B497A" w:rsidRDefault="003B497A" w:rsidP="003B497A">
      <w:pPr>
        <w:ind w:firstLine="720"/>
        <w:jc w:val="both"/>
        <w:rPr>
          <w:noProof/>
          <w:lang w:val="id-ID"/>
        </w:rPr>
      </w:pPr>
    </w:p>
    <w:p w14:paraId="23A0DBCA" w14:textId="77777777" w:rsidR="003B497A" w:rsidRPr="003B497A" w:rsidRDefault="003B497A" w:rsidP="003B497A">
      <w:pPr>
        <w:rPr>
          <w:noProof/>
          <w:lang w:val="id-ID"/>
        </w:rPr>
      </w:pPr>
      <w:r w:rsidRPr="003B497A">
        <w:rPr>
          <w:b/>
          <w:noProof/>
          <w:lang w:val="id-ID"/>
        </w:rPr>
        <w:t>6.6 Rekonsiliasi</w:t>
      </w:r>
    </w:p>
    <w:p w14:paraId="6D1CA11B" w14:textId="084C26B3" w:rsidR="003B497A" w:rsidRDefault="003B497A" w:rsidP="002A6BF8">
      <w:pPr>
        <w:ind w:right="403" w:firstLine="720"/>
        <w:jc w:val="both"/>
        <w:rPr>
          <w:noProof/>
          <w:lang w:val="id-ID"/>
        </w:rPr>
      </w:pPr>
      <w:r w:rsidRPr="003B497A">
        <w:rPr>
          <w:noProof/>
          <w:lang w:val="id-ID"/>
        </w:rPr>
        <w:t>Rekonsiliasi dilakukan secara berkala antara buku kas, catatan akuntansi, rekening bank, saldo awal, saldo akhir, dan dokumen transaksi untuk memastikan konsistensi data.</w:t>
      </w:r>
    </w:p>
    <w:p w14:paraId="6C7545AA" w14:textId="77777777" w:rsidR="003B497A" w:rsidRPr="003B497A" w:rsidRDefault="003B497A" w:rsidP="003B497A">
      <w:pPr>
        <w:ind w:firstLine="720"/>
        <w:jc w:val="both"/>
        <w:rPr>
          <w:noProof/>
          <w:lang w:val="id-ID"/>
        </w:rPr>
      </w:pPr>
    </w:p>
    <w:p w14:paraId="7E5D8902" w14:textId="77777777" w:rsidR="003B497A" w:rsidRPr="003B497A" w:rsidRDefault="003B497A" w:rsidP="003B497A">
      <w:pPr>
        <w:rPr>
          <w:noProof/>
          <w:lang w:val="id-ID"/>
        </w:rPr>
      </w:pPr>
      <w:r w:rsidRPr="003B497A">
        <w:rPr>
          <w:b/>
          <w:noProof/>
          <w:lang w:val="id-ID"/>
        </w:rPr>
        <w:t>6.7 Pengendalian Internal</w:t>
      </w:r>
    </w:p>
    <w:p w14:paraId="655E09D6" w14:textId="69FE8424" w:rsidR="003B497A" w:rsidRDefault="003B497A" w:rsidP="002A6BF8">
      <w:pPr>
        <w:ind w:right="403" w:firstLine="720"/>
        <w:jc w:val="both"/>
        <w:rPr>
          <w:noProof/>
          <w:lang w:val="id-ID"/>
        </w:rPr>
      </w:pPr>
      <w:r w:rsidRPr="003B497A">
        <w:rPr>
          <w:noProof/>
          <w:lang w:val="id-ID"/>
        </w:rPr>
        <w:t>Institusi menerapkan persetujuan berjenjang, verifikasi dokumen, pembatasan akses, pemisahan fungsi, rekonsiliasi, pemantauan realisasi anggaran, dan pemeriksaan internal sesuai kebutuhan.</w:t>
      </w:r>
    </w:p>
    <w:p w14:paraId="64203CCE" w14:textId="77777777" w:rsidR="003B497A" w:rsidRPr="003B497A" w:rsidRDefault="003B497A" w:rsidP="003B497A">
      <w:pPr>
        <w:ind w:firstLine="720"/>
        <w:jc w:val="both"/>
        <w:rPr>
          <w:noProof/>
          <w:lang w:val="id-ID"/>
        </w:rPr>
      </w:pPr>
    </w:p>
    <w:p w14:paraId="63AC372C" w14:textId="77777777" w:rsidR="003B497A" w:rsidRPr="003B497A" w:rsidRDefault="003B497A" w:rsidP="003B497A">
      <w:pPr>
        <w:rPr>
          <w:noProof/>
          <w:lang w:val="id-ID"/>
        </w:rPr>
      </w:pPr>
      <w:r w:rsidRPr="003B497A">
        <w:rPr>
          <w:b/>
          <w:noProof/>
          <w:lang w:val="id-ID"/>
        </w:rPr>
        <w:t>6.8 Risiko Keuangan</w:t>
      </w:r>
    </w:p>
    <w:p w14:paraId="60CD8A6B" w14:textId="43C9A1F9" w:rsidR="003B497A" w:rsidRDefault="003B497A" w:rsidP="002A6BF8">
      <w:pPr>
        <w:ind w:right="403" w:firstLine="720"/>
        <w:jc w:val="both"/>
        <w:rPr>
          <w:noProof/>
          <w:lang w:val="id-ID"/>
        </w:rPr>
      </w:pPr>
      <w:r w:rsidRPr="003B497A">
        <w:rPr>
          <w:noProof/>
          <w:lang w:val="id-ID"/>
        </w:rPr>
        <w:t>Risiko yang berkaitan dengan penurunan jumlah mahasiswa, penurunan penerimaan, tunggakan, kenaikan biaya, kebutuhan darurat, kehilangan aset, kesalahan transaksi, dan ketidakcukupan kas harus diidentifikasi dan dimitigasi.</w:t>
      </w:r>
    </w:p>
    <w:p w14:paraId="29579FF4" w14:textId="77777777" w:rsidR="003B497A" w:rsidRPr="003B497A" w:rsidRDefault="003B497A" w:rsidP="003B497A">
      <w:pPr>
        <w:ind w:firstLine="720"/>
        <w:jc w:val="both"/>
        <w:rPr>
          <w:noProof/>
          <w:lang w:val="id-ID"/>
        </w:rPr>
      </w:pPr>
    </w:p>
    <w:p w14:paraId="4844193E" w14:textId="77777777" w:rsidR="003B497A" w:rsidRPr="003B497A" w:rsidRDefault="003B497A" w:rsidP="003B497A">
      <w:pPr>
        <w:rPr>
          <w:noProof/>
          <w:lang w:val="id-ID"/>
        </w:rPr>
      </w:pPr>
      <w:r w:rsidRPr="003B497A">
        <w:rPr>
          <w:b/>
          <w:noProof/>
          <w:lang w:val="id-ID"/>
        </w:rPr>
        <w:t>6.9 Pengawasan dan Evaluasi</w:t>
      </w:r>
    </w:p>
    <w:p w14:paraId="7789285A" w14:textId="21A02CF5" w:rsidR="003B497A" w:rsidRDefault="003B497A" w:rsidP="002A6BF8">
      <w:pPr>
        <w:ind w:right="403" w:firstLine="720"/>
        <w:jc w:val="both"/>
        <w:rPr>
          <w:noProof/>
          <w:lang w:val="id-ID"/>
        </w:rPr>
      </w:pPr>
      <w:r w:rsidRPr="003B497A">
        <w:rPr>
          <w:noProof/>
          <w:lang w:val="id-ID"/>
        </w:rPr>
        <w:t>Pengelolaan keuangan dievaluasi secara berkala melalui pemantauan manajemen, kegiatan penjaminan mutu internal, pemeriksaan internal, dan audit eksternal apabila dilakukan atau dipersyaratkan.</w:t>
      </w:r>
    </w:p>
    <w:p w14:paraId="18E97A43" w14:textId="77777777" w:rsidR="003B497A" w:rsidRPr="003B497A" w:rsidRDefault="003B497A" w:rsidP="003B497A">
      <w:pPr>
        <w:ind w:firstLine="720"/>
        <w:jc w:val="both"/>
        <w:rPr>
          <w:noProof/>
          <w:lang w:val="id-ID"/>
        </w:rPr>
      </w:pPr>
    </w:p>
    <w:p w14:paraId="63DDF3D0" w14:textId="77777777" w:rsidR="003B497A" w:rsidRPr="003B497A" w:rsidRDefault="003B497A" w:rsidP="003B497A">
      <w:pPr>
        <w:rPr>
          <w:noProof/>
          <w:lang w:val="id-ID"/>
        </w:rPr>
      </w:pPr>
      <w:r w:rsidRPr="003B497A">
        <w:rPr>
          <w:b/>
          <w:noProof/>
          <w:lang w:val="id-ID"/>
        </w:rPr>
        <w:t>6.10 Tindak Lanjut</w:t>
      </w:r>
    </w:p>
    <w:p w14:paraId="54DF5AC9" w14:textId="77777777" w:rsidR="003B497A" w:rsidRPr="003B497A" w:rsidRDefault="003B497A" w:rsidP="002A6BF8">
      <w:pPr>
        <w:ind w:right="403" w:firstLine="720"/>
        <w:jc w:val="both"/>
        <w:rPr>
          <w:noProof/>
          <w:lang w:val="id-ID"/>
        </w:rPr>
      </w:pPr>
      <w:r w:rsidRPr="003B497A">
        <w:rPr>
          <w:noProof/>
          <w:lang w:val="id-ID"/>
        </w:rPr>
        <w:t>Temuan evaluasi, rekonsiliasi, pemeriksaan, atau audit wajib ditindaklanjuti secara terdokumentasi oleh unit yang bertanggung jawab.</w:t>
      </w:r>
    </w:p>
    <w:p w14:paraId="17AAC443"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7. Perencanaan Keuangan dan Keberlanjutan</w:t>
      </w:r>
    </w:p>
    <w:p w14:paraId="0D37FFC1" w14:textId="77777777" w:rsidR="003B497A" w:rsidRPr="003B497A" w:rsidRDefault="003B497A" w:rsidP="002A6BF8">
      <w:pPr>
        <w:ind w:right="403" w:firstLine="720"/>
        <w:jc w:val="both"/>
        <w:rPr>
          <w:noProof/>
          <w:lang w:val="id-ID"/>
        </w:rPr>
      </w:pPr>
      <w:r w:rsidRPr="003B497A">
        <w:rPr>
          <w:noProof/>
          <w:lang w:val="id-ID"/>
        </w:rPr>
        <w:t>Perencanaan keuangan harus menggunakan data yang dapat dipertanggungjawabkan, termasuk perkembangan jumlah mahasiswa, tarif yang berlaku, sumber penerimaan lain, realisasi biaya, kebutuhan program, dan kemampuan kas. Data mahasiswa per angkatan menunjukkan perubahan dari 120 mahasiswa pada Tahun Akademik 2022/2023 menjadi 98 mahasiswa pada 2023/2024, 95 mahasiswa pada 2024/2025, dan 80 mahasiswa pada 2025/2026. Perubahan tersebut perlu menjadi salah satu pertimbangan dalam penyusunan proyeksi penerimaan dan pengendalian belanja.</w:t>
      </w:r>
    </w:p>
    <w:p w14:paraId="385B588B" w14:textId="77777777" w:rsidR="003B497A" w:rsidRPr="003B497A" w:rsidRDefault="003B497A" w:rsidP="002A6BF8">
      <w:pPr>
        <w:ind w:right="403" w:firstLine="720"/>
        <w:jc w:val="both"/>
        <w:rPr>
          <w:noProof/>
          <w:lang w:val="id-ID"/>
        </w:rPr>
      </w:pPr>
      <w:r w:rsidRPr="003B497A">
        <w:rPr>
          <w:noProof/>
          <w:lang w:val="id-ID"/>
        </w:rPr>
        <w:t>Evaluasi laporan keuangan juga menunjukkan bahwa perencanaan harus memperhatikan kesinambungan antara penerimaan tahun berjalan dan kebutuhan belanja. Saldo awal tidak diperlakukan sebagai pendapatan operasional tahun berjalan, tetapi disajikan tersendiri sebagai bagian dari posisi kas dan sumber pembiayaan.</w:t>
      </w:r>
    </w:p>
    <w:p w14:paraId="2360A6A3" w14:textId="77777777" w:rsidR="003B497A" w:rsidRPr="003B497A" w:rsidRDefault="003B497A" w:rsidP="003B497A">
      <w:pPr>
        <w:ind w:firstLine="720"/>
        <w:jc w:val="both"/>
        <w:rPr>
          <w:noProof/>
          <w:lang w:val="id-ID"/>
        </w:rPr>
      </w:pPr>
      <w:r w:rsidRPr="003B497A">
        <w:rPr>
          <w:noProof/>
          <w:lang w:val="id-ID"/>
        </w:rPr>
        <w:t>Dalam rangka menjaga keberlanjutan, institusi menetapkan kebijakan untuk:</w:t>
      </w:r>
    </w:p>
    <w:p w14:paraId="4DE58265" w14:textId="46104C6C" w:rsidR="003B497A" w:rsidRPr="003B497A" w:rsidRDefault="003B497A" w:rsidP="003B497A">
      <w:pPr>
        <w:pStyle w:val="ListParagraph"/>
        <w:numPr>
          <w:ilvl w:val="0"/>
          <w:numId w:val="4"/>
        </w:numPr>
        <w:rPr>
          <w:noProof/>
          <w:lang w:val="id-ID"/>
        </w:rPr>
      </w:pPr>
      <w:r w:rsidRPr="003B497A">
        <w:rPr>
          <w:noProof/>
          <w:lang w:val="id-ID"/>
        </w:rPr>
        <w:lastRenderedPageBreak/>
        <w:t>Menyusun proyeksi pen</w:t>
      </w:r>
      <w:r w:rsidRPr="003B497A">
        <w:rPr>
          <w:noProof/>
          <w:lang w:val="id-ID"/>
        </w:rPr>
        <w:t>erimaan dan belanja secara realistis;</w:t>
      </w:r>
    </w:p>
    <w:p w14:paraId="78C84BF5" w14:textId="01EDE62F" w:rsidR="003B497A" w:rsidRPr="003B497A" w:rsidRDefault="003B497A" w:rsidP="003B497A">
      <w:pPr>
        <w:pStyle w:val="ListParagraph"/>
        <w:numPr>
          <w:ilvl w:val="0"/>
          <w:numId w:val="4"/>
        </w:numPr>
        <w:rPr>
          <w:noProof/>
          <w:lang w:val="id-ID"/>
        </w:rPr>
      </w:pPr>
      <w:r w:rsidRPr="003B497A">
        <w:rPr>
          <w:noProof/>
          <w:lang w:val="id-ID"/>
        </w:rPr>
        <w:t>Memantau perkembangan jumlah mahasiswa dan tunggakan secara periodik;</w:t>
      </w:r>
    </w:p>
    <w:p w14:paraId="3716EC17" w14:textId="1EEE9C59" w:rsidR="003B497A" w:rsidRPr="003B497A" w:rsidRDefault="003B497A" w:rsidP="003B497A">
      <w:pPr>
        <w:pStyle w:val="ListParagraph"/>
        <w:numPr>
          <w:ilvl w:val="0"/>
          <w:numId w:val="4"/>
        </w:numPr>
        <w:rPr>
          <w:noProof/>
          <w:lang w:val="id-ID"/>
        </w:rPr>
      </w:pPr>
      <w:r w:rsidRPr="003B497A">
        <w:rPr>
          <w:noProof/>
          <w:lang w:val="id-ID"/>
        </w:rPr>
        <w:t>Mengembangkan sumber pendanaan lain yang sah, termasuk dukungan yayasan, hibah, kerja sama, dan sumber lain sesuai ketentuan;</w:t>
      </w:r>
    </w:p>
    <w:p w14:paraId="056C1263" w14:textId="2BD9C591" w:rsidR="003B497A" w:rsidRPr="003B497A" w:rsidRDefault="003B497A" w:rsidP="003B497A">
      <w:pPr>
        <w:pStyle w:val="ListParagraph"/>
        <w:numPr>
          <w:ilvl w:val="0"/>
          <w:numId w:val="4"/>
        </w:numPr>
        <w:rPr>
          <w:noProof/>
          <w:lang w:val="id-ID"/>
        </w:rPr>
      </w:pPr>
      <w:r w:rsidRPr="003B497A">
        <w:rPr>
          <w:noProof/>
          <w:lang w:val="id-ID"/>
        </w:rPr>
        <w:t>Mengendalikan be</w:t>
      </w:r>
      <w:r w:rsidRPr="003B497A">
        <w:rPr>
          <w:noProof/>
          <w:lang w:val="id-ID"/>
        </w:rPr>
        <w:t>lanja berdasarkan prioritas strategis dan kemampuan kas;</w:t>
      </w:r>
    </w:p>
    <w:p w14:paraId="1E0A2640" w14:textId="437D5F85" w:rsidR="003B497A" w:rsidRPr="003B497A" w:rsidRDefault="003B497A" w:rsidP="003B497A">
      <w:pPr>
        <w:pStyle w:val="ListParagraph"/>
        <w:numPr>
          <w:ilvl w:val="0"/>
          <w:numId w:val="4"/>
        </w:numPr>
        <w:rPr>
          <w:noProof/>
          <w:lang w:val="id-ID"/>
        </w:rPr>
      </w:pPr>
      <w:r w:rsidRPr="003B497A">
        <w:rPr>
          <w:noProof/>
          <w:lang w:val="id-ID"/>
        </w:rPr>
        <w:t>Menyediakan cadangan atau ruang fiskal untuk kebutuhan tidak terduga sesuai kemampuan institusi; dan</w:t>
      </w:r>
    </w:p>
    <w:p w14:paraId="066A2744" w14:textId="75BFCA29" w:rsidR="003B497A" w:rsidRPr="003B497A" w:rsidRDefault="003B497A" w:rsidP="003B497A">
      <w:pPr>
        <w:pStyle w:val="ListParagraph"/>
        <w:numPr>
          <w:ilvl w:val="0"/>
          <w:numId w:val="4"/>
        </w:numPr>
        <w:rPr>
          <w:noProof/>
          <w:lang w:val="id-ID"/>
        </w:rPr>
      </w:pPr>
      <w:r w:rsidRPr="003B497A">
        <w:rPr>
          <w:noProof/>
          <w:lang w:val="id-ID"/>
        </w:rPr>
        <w:t>melakukan evaluasi berkala atas rasio penerimaan, belanja, saldo, dan kewajiban.</w:t>
      </w:r>
    </w:p>
    <w:p w14:paraId="31711027"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8. Tugas dan Tanggung Jawab</w:t>
      </w:r>
    </w:p>
    <w:tbl>
      <w:tblPr>
        <w:tblStyle w:val="TableGrid"/>
        <w:tblW w:w="0" w:type="auto"/>
        <w:jc w:val="center"/>
        <w:tblLook w:val="04A0" w:firstRow="1" w:lastRow="0" w:firstColumn="1" w:lastColumn="0" w:noHBand="0" w:noVBand="1"/>
      </w:tblPr>
      <w:tblGrid>
        <w:gridCol w:w="2282"/>
        <w:gridCol w:w="7325"/>
      </w:tblGrid>
      <w:tr w:rsidR="003B497A" w:rsidRPr="002A6BF8" w14:paraId="77088A22" w14:textId="77777777" w:rsidTr="009F12BB">
        <w:trPr>
          <w:jc w:val="center"/>
        </w:trPr>
        <w:tc>
          <w:tcPr>
            <w:tcW w:w="1973" w:type="dxa"/>
            <w:shd w:val="clear" w:color="auto" w:fill="D9EAF7"/>
            <w:vAlign w:val="center"/>
          </w:tcPr>
          <w:p w14:paraId="598587B3" w14:textId="77777777" w:rsidR="003B497A" w:rsidRPr="002A6BF8" w:rsidRDefault="003B497A" w:rsidP="00807BC5">
            <w:pPr>
              <w:jc w:val="center"/>
              <w:rPr>
                <w:noProof/>
                <w:szCs w:val="36"/>
                <w:lang w:val="id-ID"/>
              </w:rPr>
            </w:pPr>
            <w:r w:rsidRPr="002A6BF8">
              <w:rPr>
                <w:b/>
                <w:noProof/>
                <w:szCs w:val="36"/>
                <w:lang w:val="id-ID"/>
              </w:rPr>
              <w:t>Pihak/Unit</w:t>
            </w:r>
          </w:p>
        </w:tc>
        <w:tc>
          <w:tcPr>
            <w:tcW w:w="0" w:type="auto"/>
            <w:shd w:val="clear" w:color="auto" w:fill="D9EAF7"/>
            <w:vAlign w:val="center"/>
          </w:tcPr>
          <w:p w14:paraId="72B3CE91" w14:textId="77777777" w:rsidR="003B497A" w:rsidRPr="002A6BF8" w:rsidRDefault="003B497A" w:rsidP="00807BC5">
            <w:pPr>
              <w:jc w:val="center"/>
              <w:rPr>
                <w:noProof/>
                <w:szCs w:val="36"/>
                <w:lang w:val="id-ID"/>
              </w:rPr>
            </w:pPr>
            <w:r w:rsidRPr="002A6BF8">
              <w:rPr>
                <w:b/>
                <w:noProof/>
                <w:szCs w:val="36"/>
                <w:lang w:val="id-ID"/>
              </w:rPr>
              <w:t>Tanggung Jawab Utama</w:t>
            </w:r>
          </w:p>
        </w:tc>
      </w:tr>
      <w:tr w:rsidR="003B497A" w:rsidRPr="002A6BF8" w14:paraId="156FEF83" w14:textId="77777777" w:rsidTr="009F12BB">
        <w:trPr>
          <w:jc w:val="center"/>
        </w:trPr>
        <w:tc>
          <w:tcPr>
            <w:tcW w:w="1973" w:type="dxa"/>
            <w:vAlign w:val="center"/>
          </w:tcPr>
          <w:p w14:paraId="1DA82520" w14:textId="77777777" w:rsidR="003B497A" w:rsidRPr="002A6BF8" w:rsidRDefault="003B497A" w:rsidP="00807BC5">
            <w:pPr>
              <w:rPr>
                <w:noProof/>
                <w:szCs w:val="36"/>
                <w:lang w:val="id-ID"/>
              </w:rPr>
            </w:pPr>
            <w:r w:rsidRPr="002A6BF8">
              <w:rPr>
                <w:noProof/>
                <w:szCs w:val="36"/>
                <w:lang w:val="id-ID"/>
              </w:rPr>
              <w:t>Ketua STAI</w:t>
            </w:r>
          </w:p>
        </w:tc>
        <w:tc>
          <w:tcPr>
            <w:tcW w:w="0" w:type="auto"/>
            <w:vAlign w:val="center"/>
          </w:tcPr>
          <w:p w14:paraId="56A51052" w14:textId="77777777" w:rsidR="003B497A" w:rsidRPr="002A6BF8" w:rsidRDefault="003B497A" w:rsidP="00807BC5">
            <w:pPr>
              <w:rPr>
                <w:noProof/>
                <w:szCs w:val="36"/>
                <w:lang w:val="id-ID"/>
              </w:rPr>
            </w:pPr>
            <w:r w:rsidRPr="002A6BF8">
              <w:rPr>
                <w:noProof/>
                <w:szCs w:val="36"/>
                <w:lang w:val="id-ID"/>
              </w:rPr>
              <w:t>Menetapkan arah kebijakan, memberikan persetujuan sesuai kewenangan, dan memastikan pengelolaan keuangan mendukung tujuan institusi.</w:t>
            </w:r>
          </w:p>
        </w:tc>
      </w:tr>
      <w:tr w:rsidR="003B497A" w:rsidRPr="002A6BF8" w14:paraId="5C008A98" w14:textId="77777777" w:rsidTr="009F12BB">
        <w:trPr>
          <w:jc w:val="center"/>
        </w:trPr>
        <w:tc>
          <w:tcPr>
            <w:tcW w:w="1973" w:type="dxa"/>
            <w:vAlign w:val="center"/>
          </w:tcPr>
          <w:p w14:paraId="02442047" w14:textId="77777777" w:rsidR="003B497A" w:rsidRPr="002A6BF8" w:rsidRDefault="003B497A" w:rsidP="00807BC5">
            <w:pPr>
              <w:rPr>
                <w:noProof/>
                <w:szCs w:val="36"/>
                <w:lang w:val="id-ID"/>
              </w:rPr>
            </w:pPr>
            <w:r w:rsidRPr="002A6BF8">
              <w:rPr>
                <w:noProof/>
                <w:szCs w:val="36"/>
                <w:lang w:val="id-ID"/>
              </w:rPr>
              <w:t>Ka BAUK</w:t>
            </w:r>
          </w:p>
        </w:tc>
        <w:tc>
          <w:tcPr>
            <w:tcW w:w="0" w:type="auto"/>
            <w:vAlign w:val="center"/>
          </w:tcPr>
          <w:p w14:paraId="0A96F34D" w14:textId="77777777" w:rsidR="003B497A" w:rsidRPr="002A6BF8" w:rsidRDefault="003B497A" w:rsidP="00807BC5">
            <w:pPr>
              <w:rPr>
                <w:noProof/>
                <w:szCs w:val="36"/>
                <w:lang w:val="id-ID"/>
              </w:rPr>
            </w:pPr>
            <w:r w:rsidRPr="002A6BF8">
              <w:rPr>
                <w:noProof/>
                <w:szCs w:val="36"/>
                <w:lang w:val="id-ID"/>
              </w:rPr>
              <w:t>Mengoordinasikan perencanaan anggaran, administrasi keuangan, pengendalian, rekonsiliasi, pelaporan, serta tindak lanjut bidang keuangan.</w:t>
            </w:r>
          </w:p>
        </w:tc>
      </w:tr>
      <w:tr w:rsidR="003B497A" w:rsidRPr="002A6BF8" w14:paraId="578B75B8" w14:textId="77777777" w:rsidTr="009F12BB">
        <w:trPr>
          <w:jc w:val="center"/>
        </w:trPr>
        <w:tc>
          <w:tcPr>
            <w:tcW w:w="1973" w:type="dxa"/>
            <w:vAlign w:val="center"/>
          </w:tcPr>
          <w:p w14:paraId="1BD1CDD7" w14:textId="77777777" w:rsidR="003B497A" w:rsidRPr="002A6BF8" w:rsidRDefault="003B497A" w:rsidP="00807BC5">
            <w:pPr>
              <w:rPr>
                <w:noProof/>
                <w:szCs w:val="36"/>
                <w:lang w:val="id-ID"/>
              </w:rPr>
            </w:pPr>
            <w:r w:rsidRPr="002A6BF8">
              <w:rPr>
                <w:noProof/>
                <w:szCs w:val="36"/>
                <w:lang w:val="id-ID"/>
              </w:rPr>
              <w:t>Bagian Keuangan/Bendahara</w:t>
            </w:r>
          </w:p>
        </w:tc>
        <w:tc>
          <w:tcPr>
            <w:tcW w:w="0" w:type="auto"/>
            <w:vAlign w:val="center"/>
          </w:tcPr>
          <w:p w14:paraId="5AD2797C" w14:textId="77777777" w:rsidR="003B497A" w:rsidRPr="002A6BF8" w:rsidRDefault="003B497A" w:rsidP="00807BC5">
            <w:pPr>
              <w:rPr>
                <w:noProof/>
                <w:szCs w:val="36"/>
                <w:lang w:val="id-ID"/>
              </w:rPr>
            </w:pPr>
            <w:r w:rsidRPr="002A6BF8">
              <w:rPr>
                <w:noProof/>
                <w:szCs w:val="36"/>
                <w:lang w:val="id-ID"/>
              </w:rPr>
              <w:t>Melaksanakan penerimaan, pembayaran, pencatatan, pengarsipan bukti, rekonsiliasi, dan penyusunan laporan sesuai prosedur dan kewenangan.</w:t>
            </w:r>
          </w:p>
        </w:tc>
      </w:tr>
      <w:tr w:rsidR="003B497A" w:rsidRPr="002A6BF8" w14:paraId="7AFB174A" w14:textId="77777777" w:rsidTr="009F12BB">
        <w:trPr>
          <w:jc w:val="center"/>
        </w:trPr>
        <w:tc>
          <w:tcPr>
            <w:tcW w:w="1973" w:type="dxa"/>
            <w:vAlign w:val="center"/>
          </w:tcPr>
          <w:p w14:paraId="1C2FEE5C" w14:textId="77777777" w:rsidR="003B497A" w:rsidRPr="002A6BF8" w:rsidRDefault="003B497A" w:rsidP="00807BC5">
            <w:pPr>
              <w:rPr>
                <w:noProof/>
                <w:szCs w:val="36"/>
                <w:lang w:val="id-ID"/>
              </w:rPr>
            </w:pPr>
            <w:r w:rsidRPr="002A6BF8">
              <w:rPr>
                <w:noProof/>
                <w:szCs w:val="36"/>
                <w:lang w:val="id-ID"/>
              </w:rPr>
              <w:t>LPM</w:t>
            </w:r>
          </w:p>
        </w:tc>
        <w:tc>
          <w:tcPr>
            <w:tcW w:w="0" w:type="auto"/>
            <w:vAlign w:val="center"/>
          </w:tcPr>
          <w:p w14:paraId="75D80314" w14:textId="77777777" w:rsidR="003B497A" w:rsidRPr="002A6BF8" w:rsidRDefault="003B497A" w:rsidP="00807BC5">
            <w:pPr>
              <w:rPr>
                <w:noProof/>
                <w:szCs w:val="36"/>
                <w:lang w:val="id-ID"/>
              </w:rPr>
            </w:pPr>
            <w:r w:rsidRPr="002A6BF8">
              <w:rPr>
                <w:noProof/>
                <w:szCs w:val="36"/>
                <w:lang w:val="id-ID"/>
              </w:rPr>
              <w:t>Memantau pemenuhan standar mutu bidang keuangan serta mengoordinasikan evaluasi melalui mekanisme SPMI.</w:t>
            </w:r>
          </w:p>
        </w:tc>
      </w:tr>
      <w:tr w:rsidR="003B497A" w:rsidRPr="002A6BF8" w14:paraId="0C6191D4" w14:textId="77777777" w:rsidTr="009F12BB">
        <w:trPr>
          <w:jc w:val="center"/>
        </w:trPr>
        <w:tc>
          <w:tcPr>
            <w:tcW w:w="1973" w:type="dxa"/>
            <w:vAlign w:val="center"/>
          </w:tcPr>
          <w:p w14:paraId="0DB969FF" w14:textId="77777777" w:rsidR="003B497A" w:rsidRPr="002A6BF8" w:rsidRDefault="003B497A" w:rsidP="00807BC5">
            <w:pPr>
              <w:rPr>
                <w:noProof/>
                <w:szCs w:val="36"/>
                <w:lang w:val="id-ID"/>
              </w:rPr>
            </w:pPr>
            <w:r w:rsidRPr="002A6BF8">
              <w:rPr>
                <w:noProof/>
                <w:szCs w:val="36"/>
                <w:lang w:val="id-ID"/>
              </w:rPr>
              <w:t>Unit/Program Studi</w:t>
            </w:r>
          </w:p>
        </w:tc>
        <w:tc>
          <w:tcPr>
            <w:tcW w:w="0" w:type="auto"/>
            <w:vAlign w:val="center"/>
          </w:tcPr>
          <w:p w14:paraId="1D2415B5" w14:textId="77777777" w:rsidR="003B497A" w:rsidRPr="002A6BF8" w:rsidRDefault="003B497A" w:rsidP="00807BC5">
            <w:pPr>
              <w:rPr>
                <w:noProof/>
                <w:szCs w:val="36"/>
                <w:lang w:val="id-ID"/>
              </w:rPr>
            </w:pPr>
            <w:r w:rsidRPr="002A6BF8">
              <w:rPr>
                <w:noProof/>
                <w:szCs w:val="36"/>
                <w:lang w:val="id-ID"/>
              </w:rPr>
              <w:t>Mengusulkan program dan anggaran, menggunakan dana sesuai persetujuan, serta menyampaikan pertanggungjawaban dan bukti pelaksanaan.</w:t>
            </w:r>
          </w:p>
        </w:tc>
      </w:tr>
      <w:tr w:rsidR="003B497A" w:rsidRPr="002A6BF8" w14:paraId="5E4358D8" w14:textId="77777777" w:rsidTr="009F12BB">
        <w:trPr>
          <w:jc w:val="center"/>
        </w:trPr>
        <w:tc>
          <w:tcPr>
            <w:tcW w:w="1973" w:type="dxa"/>
            <w:vAlign w:val="center"/>
          </w:tcPr>
          <w:p w14:paraId="16243A06" w14:textId="77777777" w:rsidR="003B497A" w:rsidRPr="002A6BF8" w:rsidRDefault="003B497A" w:rsidP="00807BC5">
            <w:pPr>
              <w:rPr>
                <w:noProof/>
                <w:szCs w:val="36"/>
                <w:lang w:val="id-ID"/>
              </w:rPr>
            </w:pPr>
            <w:r w:rsidRPr="002A6BF8">
              <w:rPr>
                <w:noProof/>
                <w:szCs w:val="36"/>
                <w:lang w:val="id-ID"/>
              </w:rPr>
              <w:t>Yayasan</w:t>
            </w:r>
          </w:p>
        </w:tc>
        <w:tc>
          <w:tcPr>
            <w:tcW w:w="0" w:type="auto"/>
            <w:vAlign w:val="center"/>
          </w:tcPr>
          <w:p w14:paraId="06D2C104" w14:textId="77777777" w:rsidR="003B497A" w:rsidRPr="002A6BF8" w:rsidRDefault="003B497A" w:rsidP="00807BC5">
            <w:pPr>
              <w:rPr>
                <w:noProof/>
                <w:szCs w:val="36"/>
                <w:lang w:val="id-ID"/>
              </w:rPr>
            </w:pPr>
            <w:r w:rsidRPr="002A6BF8">
              <w:rPr>
                <w:noProof/>
                <w:szCs w:val="36"/>
                <w:lang w:val="id-ID"/>
              </w:rPr>
              <w:t>Melaksanakan fungsi sesuai kewenangan yang diatur dalam Statuta dan ketentuan Yayasan, termasuk persetujuan atau pengawasan apabila dipersyaratkan.</w:t>
            </w:r>
          </w:p>
        </w:tc>
      </w:tr>
    </w:tbl>
    <w:p w14:paraId="58B43E9E" w14:textId="77777777" w:rsidR="003B497A" w:rsidRPr="003B497A" w:rsidRDefault="003B497A" w:rsidP="003B497A">
      <w:pPr>
        <w:rPr>
          <w:noProof/>
          <w:lang w:val="id-ID"/>
        </w:rPr>
      </w:pPr>
    </w:p>
    <w:p w14:paraId="15D31FAC"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9. Dokumen Turunan</w:t>
      </w:r>
    </w:p>
    <w:p w14:paraId="5F72CF04" w14:textId="77777777" w:rsidR="003B497A" w:rsidRPr="003B497A" w:rsidRDefault="003B497A" w:rsidP="003B497A">
      <w:pPr>
        <w:rPr>
          <w:noProof/>
          <w:lang w:val="id-ID"/>
        </w:rPr>
      </w:pPr>
      <w:r w:rsidRPr="003B497A">
        <w:rPr>
          <w:noProof/>
          <w:lang w:val="id-ID"/>
        </w:rPr>
        <w:t>Kebijakan ini dijabarkan lebih lanjut sekurang-kurangnya dalam dokumen berikut:</w:t>
      </w:r>
    </w:p>
    <w:p w14:paraId="527CBBDF" w14:textId="1A5913BE" w:rsidR="003B497A" w:rsidRPr="000E5F4A" w:rsidRDefault="003B497A" w:rsidP="000E5F4A">
      <w:pPr>
        <w:pStyle w:val="ListParagraph"/>
        <w:numPr>
          <w:ilvl w:val="0"/>
          <w:numId w:val="5"/>
        </w:numPr>
        <w:rPr>
          <w:noProof/>
          <w:lang w:val="id-ID"/>
        </w:rPr>
      </w:pPr>
      <w:r w:rsidRPr="000E5F4A">
        <w:rPr>
          <w:noProof/>
          <w:lang w:val="id-ID"/>
        </w:rPr>
        <w:t>Standar Pengelolaan Keuangan;</w:t>
      </w:r>
    </w:p>
    <w:p w14:paraId="164037AD" w14:textId="39037F99" w:rsidR="003B497A" w:rsidRPr="000E5F4A" w:rsidRDefault="003B497A" w:rsidP="000E5F4A">
      <w:pPr>
        <w:pStyle w:val="ListParagraph"/>
        <w:numPr>
          <w:ilvl w:val="0"/>
          <w:numId w:val="5"/>
        </w:numPr>
        <w:rPr>
          <w:noProof/>
          <w:lang w:val="id-ID"/>
        </w:rPr>
      </w:pPr>
      <w:r w:rsidRPr="000E5F4A">
        <w:rPr>
          <w:noProof/>
          <w:lang w:val="id-ID"/>
        </w:rPr>
        <w:t>SOP Penyusunan RKAT;</w:t>
      </w:r>
    </w:p>
    <w:p w14:paraId="38A49D46" w14:textId="60D47B25" w:rsidR="003B497A" w:rsidRPr="000E5F4A" w:rsidRDefault="003B497A" w:rsidP="000E5F4A">
      <w:pPr>
        <w:pStyle w:val="ListParagraph"/>
        <w:numPr>
          <w:ilvl w:val="0"/>
          <w:numId w:val="5"/>
        </w:numPr>
        <w:rPr>
          <w:noProof/>
          <w:lang w:val="id-ID"/>
        </w:rPr>
      </w:pPr>
      <w:r w:rsidRPr="000E5F4A">
        <w:rPr>
          <w:noProof/>
          <w:lang w:val="id-ID"/>
        </w:rPr>
        <w:t>SOP Penerimaan Dana;</w:t>
      </w:r>
    </w:p>
    <w:p w14:paraId="1E324D77" w14:textId="5986FBE0" w:rsidR="003B497A" w:rsidRPr="000E5F4A" w:rsidRDefault="003B497A" w:rsidP="000E5F4A">
      <w:pPr>
        <w:pStyle w:val="ListParagraph"/>
        <w:numPr>
          <w:ilvl w:val="0"/>
          <w:numId w:val="5"/>
        </w:numPr>
        <w:rPr>
          <w:noProof/>
          <w:lang w:val="id-ID"/>
        </w:rPr>
      </w:pPr>
      <w:r w:rsidRPr="000E5F4A">
        <w:rPr>
          <w:noProof/>
          <w:lang w:val="id-ID"/>
        </w:rPr>
        <w:t>SOP Pengeluaran dan Pencairan Dana;</w:t>
      </w:r>
    </w:p>
    <w:p w14:paraId="0AD28934" w14:textId="16D5F961" w:rsidR="003B497A" w:rsidRPr="000E5F4A" w:rsidRDefault="003B497A" w:rsidP="000E5F4A">
      <w:pPr>
        <w:pStyle w:val="ListParagraph"/>
        <w:numPr>
          <w:ilvl w:val="0"/>
          <w:numId w:val="5"/>
        </w:numPr>
        <w:rPr>
          <w:noProof/>
          <w:lang w:val="id-ID"/>
        </w:rPr>
      </w:pPr>
      <w:r w:rsidRPr="000E5F4A">
        <w:rPr>
          <w:noProof/>
          <w:lang w:val="id-ID"/>
        </w:rPr>
        <w:t>SOP Pertanggungjawaban Keuangan;</w:t>
      </w:r>
    </w:p>
    <w:p w14:paraId="49E6417E" w14:textId="2D7143A7" w:rsidR="003B497A" w:rsidRPr="000E5F4A" w:rsidRDefault="003B497A" w:rsidP="000E5F4A">
      <w:pPr>
        <w:pStyle w:val="ListParagraph"/>
        <w:numPr>
          <w:ilvl w:val="0"/>
          <w:numId w:val="5"/>
        </w:numPr>
        <w:rPr>
          <w:noProof/>
          <w:lang w:val="id-ID"/>
        </w:rPr>
      </w:pPr>
      <w:r w:rsidRPr="000E5F4A">
        <w:rPr>
          <w:noProof/>
          <w:lang w:val="id-ID"/>
        </w:rPr>
        <w:t>SOP Pengelolaan Kas dan Bank;</w:t>
      </w:r>
    </w:p>
    <w:p w14:paraId="216B620E" w14:textId="5F22D7EF" w:rsidR="003B497A" w:rsidRPr="000E5F4A" w:rsidRDefault="003B497A" w:rsidP="000E5F4A">
      <w:pPr>
        <w:pStyle w:val="ListParagraph"/>
        <w:numPr>
          <w:ilvl w:val="0"/>
          <w:numId w:val="5"/>
        </w:numPr>
        <w:rPr>
          <w:noProof/>
          <w:lang w:val="id-ID"/>
        </w:rPr>
      </w:pPr>
      <w:r w:rsidRPr="000E5F4A">
        <w:rPr>
          <w:noProof/>
          <w:lang w:val="id-ID"/>
        </w:rPr>
        <w:t>SOP Rekonsiliasi Keuangan;</w:t>
      </w:r>
    </w:p>
    <w:p w14:paraId="2F9D806A" w14:textId="0AF1C7BE" w:rsidR="003B497A" w:rsidRPr="000E5F4A" w:rsidRDefault="003B497A" w:rsidP="000E5F4A">
      <w:pPr>
        <w:pStyle w:val="ListParagraph"/>
        <w:numPr>
          <w:ilvl w:val="0"/>
          <w:numId w:val="5"/>
        </w:numPr>
        <w:rPr>
          <w:noProof/>
          <w:lang w:val="id-ID"/>
        </w:rPr>
      </w:pPr>
      <w:r w:rsidRPr="000E5F4A">
        <w:rPr>
          <w:noProof/>
          <w:lang w:val="id-ID"/>
        </w:rPr>
        <w:t>SOP Pengelolaan Piutang atau Tunggakan Mahasiswa;</w:t>
      </w:r>
    </w:p>
    <w:p w14:paraId="4854275E" w14:textId="7C4B9C6A" w:rsidR="003B497A" w:rsidRPr="000E5F4A" w:rsidRDefault="000E5F4A" w:rsidP="000E5F4A">
      <w:pPr>
        <w:pStyle w:val="ListParagraph"/>
        <w:numPr>
          <w:ilvl w:val="0"/>
          <w:numId w:val="5"/>
        </w:numPr>
        <w:rPr>
          <w:noProof/>
          <w:lang w:val="id-ID"/>
        </w:rPr>
      </w:pPr>
      <w:r>
        <w:rPr>
          <w:noProof/>
        </w:rPr>
        <w:t>f</w:t>
      </w:r>
      <w:r w:rsidR="003B497A" w:rsidRPr="000E5F4A">
        <w:rPr>
          <w:noProof/>
          <w:lang w:val="id-ID"/>
        </w:rPr>
        <w:t>ormulir pengajuan anggaran;</w:t>
      </w:r>
    </w:p>
    <w:p w14:paraId="5F771837" w14:textId="0BBBADDE" w:rsidR="003B497A" w:rsidRPr="000E5F4A" w:rsidRDefault="003B497A" w:rsidP="000E5F4A">
      <w:pPr>
        <w:pStyle w:val="ListParagraph"/>
        <w:numPr>
          <w:ilvl w:val="0"/>
          <w:numId w:val="5"/>
        </w:numPr>
        <w:rPr>
          <w:noProof/>
          <w:lang w:val="id-ID"/>
        </w:rPr>
      </w:pPr>
      <w:r w:rsidRPr="000E5F4A">
        <w:rPr>
          <w:noProof/>
          <w:lang w:val="id-ID"/>
        </w:rPr>
        <w:t>formulir permintaan atau pencairan dana;</w:t>
      </w:r>
    </w:p>
    <w:p w14:paraId="76E8D25D" w14:textId="26A57EEB" w:rsidR="003B497A" w:rsidRPr="000E5F4A" w:rsidRDefault="003B497A" w:rsidP="000E5F4A">
      <w:pPr>
        <w:pStyle w:val="ListParagraph"/>
        <w:numPr>
          <w:ilvl w:val="0"/>
          <w:numId w:val="5"/>
        </w:numPr>
        <w:rPr>
          <w:noProof/>
          <w:lang w:val="id-ID"/>
        </w:rPr>
      </w:pPr>
      <w:r w:rsidRPr="000E5F4A">
        <w:rPr>
          <w:noProof/>
          <w:lang w:val="id-ID"/>
        </w:rPr>
        <w:t>formulir pertanggungjawaban kegiatan;</w:t>
      </w:r>
    </w:p>
    <w:p w14:paraId="5CDB3890" w14:textId="235AE312" w:rsidR="003B497A" w:rsidRPr="000E5F4A" w:rsidRDefault="003B497A" w:rsidP="000E5F4A">
      <w:pPr>
        <w:pStyle w:val="ListParagraph"/>
        <w:numPr>
          <w:ilvl w:val="0"/>
          <w:numId w:val="5"/>
        </w:numPr>
        <w:rPr>
          <w:noProof/>
          <w:lang w:val="id-ID"/>
        </w:rPr>
      </w:pPr>
      <w:r w:rsidRPr="000E5F4A">
        <w:rPr>
          <w:noProof/>
          <w:lang w:val="id-ID"/>
        </w:rPr>
        <w:t>format RKAT dan laporan realisasi;</w:t>
      </w:r>
    </w:p>
    <w:p w14:paraId="6115D30A" w14:textId="74ED0F65" w:rsidR="003B497A" w:rsidRPr="000E5F4A" w:rsidRDefault="003B497A" w:rsidP="000E5F4A">
      <w:pPr>
        <w:pStyle w:val="ListParagraph"/>
        <w:numPr>
          <w:ilvl w:val="0"/>
          <w:numId w:val="5"/>
        </w:numPr>
        <w:rPr>
          <w:noProof/>
          <w:lang w:val="id-ID"/>
        </w:rPr>
      </w:pPr>
      <w:r w:rsidRPr="000E5F4A">
        <w:rPr>
          <w:noProof/>
          <w:lang w:val="id-ID"/>
        </w:rPr>
        <w:t>register risiko keuangan; dan</w:t>
      </w:r>
    </w:p>
    <w:p w14:paraId="1D4E0199" w14:textId="21B06615" w:rsidR="003B497A" w:rsidRPr="000E5F4A" w:rsidRDefault="003B497A" w:rsidP="000E5F4A">
      <w:pPr>
        <w:pStyle w:val="ListParagraph"/>
        <w:numPr>
          <w:ilvl w:val="0"/>
          <w:numId w:val="5"/>
        </w:numPr>
        <w:rPr>
          <w:noProof/>
          <w:lang w:val="id-ID"/>
        </w:rPr>
      </w:pPr>
      <w:r w:rsidRPr="000E5F4A">
        <w:rPr>
          <w:noProof/>
          <w:lang w:val="id-ID"/>
        </w:rPr>
        <w:t>format pemantauan serta tindak lanjut.</w:t>
      </w:r>
    </w:p>
    <w:p w14:paraId="54A011B0"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lastRenderedPageBreak/>
        <w:t>10. Pengendalian Dokumen dan Arsip</w:t>
      </w:r>
    </w:p>
    <w:p w14:paraId="1BD3753D" w14:textId="7CB19BB7" w:rsidR="003B497A" w:rsidRPr="00D87A0D" w:rsidRDefault="003B497A" w:rsidP="00D87A0D">
      <w:pPr>
        <w:pStyle w:val="ListParagraph"/>
        <w:numPr>
          <w:ilvl w:val="0"/>
          <w:numId w:val="6"/>
        </w:numPr>
        <w:rPr>
          <w:noProof/>
          <w:lang w:val="id-ID"/>
        </w:rPr>
      </w:pPr>
      <w:r w:rsidRPr="00D87A0D">
        <w:rPr>
          <w:noProof/>
          <w:lang w:val="id-ID"/>
        </w:rPr>
        <w:t>Dokumen kebijakan, standar, SOP, formulir, RKAT, laporan, bukti transaksi, dan hasil evaluasi dikelola secara tertib dan mudah ditelusuri.</w:t>
      </w:r>
    </w:p>
    <w:p w14:paraId="1A457902" w14:textId="1F8D1D58" w:rsidR="003B497A" w:rsidRPr="00D87A0D" w:rsidRDefault="003B497A" w:rsidP="00D87A0D">
      <w:pPr>
        <w:pStyle w:val="ListParagraph"/>
        <w:numPr>
          <w:ilvl w:val="0"/>
          <w:numId w:val="6"/>
        </w:numPr>
        <w:rPr>
          <w:noProof/>
          <w:lang w:val="id-ID"/>
        </w:rPr>
      </w:pPr>
      <w:r w:rsidRPr="00D87A0D">
        <w:rPr>
          <w:noProof/>
          <w:lang w:val="id-ID"/>
        </w:rPr>
        <w:t>Akses terhadap dokumen keuangan diberikan sesuai kewenangan dan kebutuhan tugas.</w:t>
      </w:r>
    </w:p>
    <w:p w14:paraId="763FFF04" w14:textId="19E5BE19" w:rsidR="003B497A" w:rsidRPr="00D87A0D" w:rsidRDefault="003B497A" w:rsidP="00D87A0D">
      <w:pPr>
        <w:pStyle w:val="ListParagraph"/>
        <w:numPr>
          <w:ilvl w:val="0"/>
          <w:numId w:val="6"/>
        </w:numPr>
        <w:rPr>
          <w:noProof/>
          <w:lang w:val="id-ID"/>
        </w:rPr>
      </w:pPr>
      <w:r w:rsidRPr="00D87A0D">
        <w:rPr>
          <w:noProof/>
          <w:lang w:val="id-ID"/>
        </w:rPr>
        <w:t>Perubahan dokumen harus tercatat melalui mekanisme pengendalian revisi.</w:t>
      </w:r>
    </w:p>
    <w:p w14:paraId="10272CA0" w14:textId="14DB2132" w:rsidR="003B497A" w:rsidRPr="00D87A0D" w:rsidRDefault="003B497A" w:rsidP="00D87A0D">
      <w:pPr>
        <w:pStyle w:val="ListParagraph"/>
        <w:numPr>
          <w:ilvl w:val="0"/>
          <w:numId w:val="6"/>
        </w:numPr>
        <w:rPr>
          <w:noProof/>
          <w:lang w:val="id-ID"/>
        </w:rPr>
      </w:pPr>
      <w:r w:rsidRPr="00D87A0D">
        <w:rPr>
          <w:noProof/>
          <w:lang w:val="id-ID"/>
        </w:rPr>
        <w:t>Masa simpan dokumen mengikuti ketentuan peraturan perundang-undangan dan kebijakan institusi yang berlaku.</w:t>
      </w:r>
    </w:p>
    <w:p w14:paraId="49E7A674"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11. Evaluasi dan Peninjauan</w:t>
      </w:r>
    </w:p>
    <w:p w14:paraId="56E9900C" w14:textId="77777777" w:rsidR="003B497A" w:rsidRPr="003B497A" w:rsidRDefault="003B497A" w:rsidP="002A6BF8">
      <w:pPr>
        <w:ind w:right="403" w:firstLine="720"/>
        <w:jc w:val="both"/>
        <w:rPr>
          <w:noProof/>
          <w:lang w:val="id-ID"/>
        </w:rPr>
      </w:pPr>
      <w:r w:rsidRPr="003B497A">
        <w:rPr>
          <w:noProof/>
          <w:lang w:val="id-ID"/>
        </w:rPr>
        <w:t>Kebijakan ini dievaluasi secara berkala dan sekurang-kurangnya ditinjau apabila terdapat perubahan peraturan, Statuta, struktur organisasi, sistem keuangan, kebutuhan akreditasi, hasil audit, atau temuan evaluasi yang memerlukan perbaikan. Hasil evaluasi menjadi dasar pengendalian dan peningkatan mutu pengelolaan keuangan.</w:t>
      </w:r>
    </w:p>
    <w:p w14:paraId="59480961" w14:textId="77777777" w:rsidR="003B497A" w:rsidRPr="003B497A" w:rsidRDefault="003B497A" w:rsidP="003B497A">
      <w:pPr>
        <w:pStyle w:val="Heading1"/>
        <w:rPr>
          <w:rFonts w:ascii="Times New Roman" w:hAnsi="Times New Roman" w:cs="Times New Roman"/>
          <w:noProof/>
          <w:lang w:val="id-ID"/>
        </w:rPr>
      </w:pPr>
      <w:r w:rsidRPr="003B497A">
        <w:rPr>
          <w:rFonts w:ascii="Times New Roman" w:hAnsi="Times New Roman" w:cs="Times New Roman"/>
          <w:noProof/>
          <w:lang w:val="id-ID"/>
        </w:rPr>
        <w:t>12. Penutup</w:t>
      </w:r>
    </w:p>
    <w:p w14:paraId="3B9CB318" w14:textId="77777777" w:rsidR="003B497A" w:rsidRPr="003B497A" w:rsidRDefault="003B497A" w:rsidP="002A6BF8">
      <w:pPr>
        <w:ind w:right="403" w:firstLine="720"/>
        <w:jc w:val="both"/>
        <w:rPr>
          <w:noProof/>
          <w:lang w:val="id-ID"/>
        </w:rPr>
      </w:pPr>
      <w:r w:rsidRPr="003B497A">
        <w:rPr>
          <w:noProof/>
          <w:lang w:val="id-ID"/>
        </w:rPr>
        <w:t>Kebijakan Pengelolaan Keuangan STAI Haji Agus Salim Cikarang Bekasi menjadi acuan umum dalam penyelenggaraan pengelolaan keuangan yang tertib, transparan, akuntabel, efisien, efektif, dan berkelanjutan. Ketentuan teknis pelaksanaannya diatur lebih lanjut melalui standar, prosedur operasional baku, formulir, dan keputusan lain yang ditetapkan sesuai kewenangan.</w:t>
      </w:r>
    </w:p>
    <w:p w14:paraId="167DDD17" w14:textId="76BC4BC6" w:rsidR="00D342DB" w:rsidRPr="003B497A" w:rsidRDefault="00D342DB" w:rsidP="003B497A">
      <w:pPr>
        <w:rPr>
          <w:noProof/>
          <w:lang w:val="id-ID"/>
        </w:rPr>
      </w:pPr>
    </w:p>
    <w:sectPr w:rsidR="00D342DB" w:rsidRPr="003B497A" w:rsidSect="000147E6">
      <w:headerReference w:type="default" r:id="rId7"/>
      <w:pgSz w:w="11907" w:h="16840" w:code="9"/>
      <w:pgMar w:top="709" w:right="850" w:bottom="993"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141BF" w14:textId="77777777" w:rsidR="00596DFF" w:rsidRDefault="00596DFF" w:rsidP="000147E6">
      <w:r>
        <w:separator/>
      </w:r>
    </w:p>
  </w:endnote>
  <w:endnote w:type="continuationSeparator" w:id="0">
    <w:p w14:paraId="3FBAA313" w14:textId="77777777" w:rsidR="00596DFF" w:rsidRDefault="00596DFF" w:rsidP="00014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7819C" w14:textId="77777777" w:rsidR="00596DFF" w:rsidRDefault="00596DFF" w:rsidP="000147E6">
      <w:r>
        <w:separator/>
      </w:r>
    </w:p>
  </w:footnote>
  <w:footnote w:type="continuationSeparator" w:id="0">
    <w:p w14:paraId="1D4CD038" w14:textId="77777777" w:rsidR="00596DFF" w:rsidRDefault="00596DFF" w:rsidP="00014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482" w:type="dxa"/>
      <w:tblInd w:w="-1139" w:type="dxa"/>
      <w:tblBorders>
        <w:top w:val="none" w:sz="0" w:space="0" w:color="auto"/>
        <w:left w:val="none" w:sz="0" w:space="0" w:color="auto"/>
        <w:bottom w:val="single" w:sz="18" w:space="0" w:color="auto"/>
        <w:right w:val="none" w:sz="0" w:space="0" w:color="auto"/>
        <w:insideV w:val="none" w:sz="0" w:space="0" w:color="auto"/>
      </w:tblBorders>
      <w:tblLook w:val="04A0" w:firstRow="1" w:lastRow="0" w:firstColumn="1" w:lastColumn="0" w:noHBand="0" w:noVBand="1"/>
    </w:tblPr>
    <w:tblGrid>
      <w:gridCol w:w="1560"/>
      <w:gridCol w:w="9922"/>
    </w:tblGrid>
    <w:tr w:rsidR="000147E6" w14:paraId="3CAC8259" w14:textId="77777777" w:rsidTr="007E24F8">
      <w:tc>
        <w:tcPr>
          <w:tcW w:w="1560" w:type="dxa"/>
        </w:tcPr>
        <w:p w14:paraId="6388674C" w14:textId="77777777" w:rsidR="000147E6" w:rsidRDefault="000147E6" w:rsidP="000147E6">
          <w:pPr>
            <w:spacing w:line="360" w:lineRule="auto"/>
            <w:jc w:val="distribute"/>
            <w:rPr>
              <w:b/>
              <w:u w:val="single"/>
            </w:rPr>
          </w:pPr>
          <w:bookmarkStart w:id="0" w:name="_Hlk242106053"/>
          <w:r w:rsidRPr="009C44CE">
            <w:rPr>
              <w:b/>
              <w:bCs/>
              <w:noProof/>
              <w:sz w:val="60"/>
              <w:szCs w:val="60"/>
            </w:rPr>
            <w:drawing>
              <wp:anchor distT="0" distB="0" distL="114300" distR="114300" simplePos="0" relativeHeight="251659264" behindDoc="0" locked="0" layoutInCell="1" allowOverlap="1" wp14:anchorId="10A95B04" wp14:editId="4C156359">
                <wp:simplePos x="0" y="0"/>
                <wp:positionH relativeFrom="column">
                  <wp:posOffset>-55929</wp:posOffset>
                </wp:positionH>
                <wp:positionV relativeFrom="paragraph">
                  <wp:posOffset>6350</wp:posOffset>
                </wp:positionV>
                <wp:extent cx="1333500" cy="1250315"/>
                <wp:effectExtent l="0" t="0" r="0" b="6985"/>
                <wp:wrapNone/>
                <wp:docPr id="8" name="Picture 2" descr="LogoST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TAI"/>
                        <pic:cNvPicPr>
                          <a:picLocks noChangeAspect="1" noChangeArrowheads="1"/>
                        </pic:cNvPicPr>
                      </pic:nvPicPr>
                      <pic:blipFill>
                        <a:blip r:embed="rId1" cstate="print"/>
                        <a:srcRect/>
                        <a:stretch>
                          <a:fillRect/>
                        </a:stretch>
                      </pic:blipFill>
                      <pic:spPr bwMode="auto">
                        <a:xfrm>
                          <a:off x="0" y="0"/>
                          <a:ext cx="1333500" cy="1250315"/>
                        </a:xfrm>
                        <a:prstGeom prst="rect">
                          <a:avLst/>
                        </a:prstGeom>
                        <a:noFill/>
                        <a:ln w="9525">
                          <a:noFill/>
                          <a:miter lim="800000"/>
                          <a:headEnd/>
                          <a:tailEnd/>
                        </a:ln>
                      </pic:spPr>
                    </pic:pic>
                  </a:graphicData>
                </a:graphic>
              </wp:anchor>
            </w:drawing>
          </w:r>
        </w:p>
      </w:tc>
      <w:tc>
        <w:tcPr>
          <w:tcW w:w="9922" w:type="dxa"/>
        </w:tcPr>
        <w:p w14:paraId="02EFBC29" w14:textId="77777777" w:rsidR="000147E6" w:rsidRPr="009C44CE" w:rsidRDefault="000147E6" w:rsidP="000147E6">
          <w:pPr>
            <w:spacing w:line="276" w:lineRule="auto"/>
            <w:ind w:left="319"/>
            <w:jc w:val="center"/>
            <w:rPr>
              <w:b/>
              <w:bCs/>
              <w:sz w:val="38"/>
              <w:szCs w:val="38"/>
            </w:rPr>
          </w:pPr>
          <w:r w:rsidRPr="009C44CE">
            <w:rPr>
              <w:b/>
              <w:bCs/>
              <w:sz w:val="38"/>
              <w:szCs w:val="38"/>
            </w:rPr>
            <w:t>SEKOLAH TINGGI AGAMA ISLAM</w:t>
          </w:r>
        </w:p>
        <w:p w14:paraId="42121370" w14:textId="77777777" w:rsidR="000147E6" w:rsidRPr="000B3FC0" w:rsidRDefault="000147E6" w:rsidP="000147E6">
          <w:pPr>
            <w:spacing w:line="276" w:lineRule="auto"/>
            <w:ind w:left="319"/>
            <w:jc w:val="center"/>
          </w:pPr>
          <w:r w:rsidRPr="009C44CE">
            <w:rPr>
              <w:b/>
              <w:bCs/>
              <w:sz w:val="38"/>
              <w:szCs w:val="38"/>
            </w:rPr>
            <w:t>HAJI AGUS SALIM CIKARANG</w:t>
          </w:r>
        </w:p>
        <w:p w14:paraId="4A807F6A" w14:textId="77777777" w:rsidR="000147E6" w:rsidRPr="005A2414" w:rsidRDefault="000147E6" w:rsidP="000147E6">
          <w:pPr>
            <w:spacing w:line="276" w:lineRule="auto"/>
            <w:ind w:left="319"/>
            <w:jc w:val="center"/>
            <w:rPr>
              <w:sz w:val="28"/>
              <w:szCs w:val="28"/>
            </w:rPr>
          </w:pPr>
          <w:r w:rsidRPr="005A2414">
            <w:rPr>
              <w:sz w:val="28"/>
              <w:szCs w:val="28"/>
            </w:rPr>
            <w:t>TERAKREDITASI “B”</w:t>
          </w:r>
        </w:p>
        <w:p w14:paraId="3EA4DA2D" w14:textId="77777777" w:rsidR="000147E6" w:rsidRPr="0090679E" w:rsidRDefault="000147E6" w:rsidP="000147E6">
          <w:pPr>
            <w:spacing w:line="276" w:lineRule="auto"/>
            <w:ind w:left="319"/>
            <w:jc w:val="center"/>
          </w:pPr>
          <w:r w:rsidRPr="0090679E">
            <w:t>SK.BAN-</w:t>
          </w:r>
          <w:proofErr w:type="spellStart"/>
          <w:proofErr w:type="gramStart"/>
          <w:r w:rsidRPr="0090679E">
            <w:t>PTNomor</w:t>
          </w:r>
          <w:proofErr w:type="spellEnd"/>
          <w:r w:rsidRPr="0090679E">
            <w:t xml:space="preserve"> :</w:t>
          </w:r>
          <w:proofErr w:type="gramEnd"/>
          <w:r w:rsidRPr="0090679E">
            <w:t xml:space="preserve"> 065/SK/BAN-PT/</w:t>
          </w:r>
          <w:proofErr w:type="spellStart"/>
          <w:r w:rsidRPr="0090679E">
            <w:t>Ak.S</w:t>
          </w:r>
          <w:proofErr w:type="spellEnd"/>
          <w:r w:rsidRPr="0090679E">
            <w:t xml:space="preserve">/2.0/PT/II/2026. </w:t>
          </w:r>
          <w:proofErr w:type="spellStart"/>
          <w:r w:rsidRPr="0090679E">
            <w:t>Tanggal</w:t>
          </w:r>
          <w:proofErr w:type="spellEnd"/>
          <w:r w:rsidRPr="0090679E">
            <w:t xml:space="preserve"> 23 </w:t>
          </w:r>
          <w:proofErr w:type="spellStart"/>
          <w:r w:rsidRPr="0090679E">
            <w:t>Februari</w:t>
          </w:r>
          <w:proofErr w:type="spellEnd"/>
          <w:r w:rsidRPr="0090679E">
            <w:t xml:space="preserve"> 2026</w:t>
          </w:r>
        </w:p>
        <w:p w14:paraId="5552D3ED" w14:textId="77777777" w:rsidR="000147E6" w:rsidRPr="0090679E" w:rsidRDefault="000147E6" w:rsidP="000147E6">
          <w:pPr>
            <w:spacing w:line="276" w:lineRule="auto"/>
            <w:ind w:left="284"/>
            <w:jc w:val="center"/>
          </w:pPr>
          <w:proofErr w:type="spellStart"/>
          <w:proofErr w:type="gramStart"/>
          <w:r w:rsidRPr="0090679E">
            <w:t>Alamat:Kp</w:t>
          </w:r>
          <w:proofErr w:type="spellEnd"/>
          <w:proofErr w:type="gramEnd"/>
          <w:r w:rsidRPr="0090679E">
            <w:t xml:space="preserve">. </w:t>
          </w:r>
          <w:proofErr w:type="spellStart"/>
          <w:r w:rsidRPr="0090679E">
            <w:t>Kaliulu</w:t>
          </w:r>
          <w:proofErr w:type="spellEnd"/>
          <w:r w:rsidRPr="0090679E">
            <w:t xml:space="preserve"> No.18 Rt.03/01, Ds. </w:t>
          </w:r>
          <w:proofErr w:type="spellStart"/>
          <w:r w:rsidRPr="0090679E">
            <w:t>Tanjungsari</w:t>
          </w:r>
          <w:proofErr w:type="spellEnd"/>
          <w:r w:rsidRPr="0090679E">
            <w:t xml:space="preserve">, </w:t>
          </w:r>
          <w:proofErr w:type="spellStart"/>
          <w:r w:rsidRPr="0090679E">
            <w:t>Kec</w:t>
          </w:r>
          <w:proofErr w:type="spellEnd"/>
          <w:r w:rsidRPr="0090679E">
            <w:t xml:space="preserve">. </w:t>
          </w:r>
          <w:proofErr w:type="spellStart"/>
          <w:r w:rsidRPr="0090679E">
            <w:t>Cikarang</w:t>
          </w:r>
          <w:proofErr w:type="spellEnd"/>
          <w:r w:rsidRPr="0090679E">
            <w:t xml:space="preserve"> Utara </w:t>
          </w:r>
          <w:proofErr w:type="spellStart"/>
          <w:r w:rsidRPr="0090679E">
            <w:t>Kab</w:t>
          </w:r>
          <w:proofErr w:type="spellEnd"/>
          <w:r w:rsidRPr="0090679E">
            <w:t>. Bekasi 17530</w:t>
          </w:r>
        </w:p>
        <w:p w14:paraId="6599144C" w14:textId="77777777" w:rsidR="000147E6" w:rsidRPr="0090679E" w:rsidRDefault="000147E6" w:rsidP="000147E6">
          <w:pPr>
            <w:spacing w:line="276" w:lineRule="auto"/>
            <w:ind w:left="35"/>
            <w:jc w:val="center"/>
          </w:pPr>
          <w:r w:rsidRPr="0090679E">
            <w:t xml:space="preserve">No. Telp. </w:t>
          </w:r>
          <w:proofErr w:type="gramStart"/>
          <w:r w:rsidRPr="0090679E">
            <w:t>Admin :</w:t>
          </w:r>
          <w:proofErr w:type="gramEnd"/>
          <w:r w:rsidRPr="0090679E">
            <w:t xml:space="preserve"> 0811-1186-6653</w:t>
          </w:r>
          <w:r>
            <w:t>,</w:t>
          </w:r>
          <w:r w:rsidRPr="0090679E">
            <w:t xml:space="preserve"> e-mail: staihas958@gmail.com</w:t>
          </w:r>
        </w:p>
      </w:tc>
    </w:tr>
    <w:bookmarkEnd w:id="0"/>
  </w:tbl>
  <w:p w14:paraId="411168E6" w14:textId="77777777" w:rsidR="000147E6" w:rsidRDefault="00014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6684"/>
    <w:multiLevelType w:val="hybridMultilevel"/>
    <w:tmpl w:val="594C493A"/>
    <w:lvl w:ilvl="0" w:tplc="38090015">
      <w:start w:val="1"/>
      <w:numFmt w:val="upperLetter"/>
      <w:lvlText w:val="%1."/>
      <w:lvlJc w:val="left"/>
      <w:pPr>
        <w:ind w:left="644"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1" w15:restartNumberingAfterBreak="0">
    <w:nsid w:val="1B332C91"/>
    <w:multiLevelType w:val="hybridMultilevel"/>
    <w:tmpl w:val="E18E9A9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10867EC"/>
    <w:multiLevelType w:val="hybridMultilevel"/>
    <w:tmpl w:val="4F5839EC"/>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 w15:restartNumberingAfterBreak="0">
    <w:nsid w:val="236F1DA0"/>
    <w:multiLevelType w:val="hybridMultilevel"/>
    <w:tmpl w:val="6ED431B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 w15:restartNumberingAfterBreak="0">
    <w:nsid w:val="6CC50591"/>
    <w:multiLevelType w:val="hybridMultilevel"/>
    <w:tmpl w:val="5144370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5" w15:restartNumberingAfterBreak="0">
    <w:nsid w:val="78C27FA4"/>
    <w:multiLevelType w:val="hybridMultilevel"/>
    <w:tmpl w:val="59906AB8"/>
    <w:lvl w:ilvl="0" w:tplc="38090015">
      <w:start w:val="1"/>
      <w:numFmt w:val="upperLetter"/>
      <w:lvlText w:val="%1."/>
      <w:lvlJc w:val="left"/>
      <w:pPr>
        <w:ind w:left="502" w:hanging="360"/>
      </w:pPr>
    </w:lvl>
    <w:lvl w:ilvl="1" w:tplc="71901A90">
      <w:numFmt w:val="bullet"/>
      <w:lvlText w:val="•"/>
      <w:lvlJc w:val="left"/>
      <w:pPr>
        <w:ind w:left="1639" w:hanging="360"/>
      </w:pPr>
      <w:rPr>
        <w:rFonts w:ascii="Times New Roman" w:eastAsia="Times New Roman" w:hAnsi="Times New Roman" w:cs="Times New Roman" w:hint="default"/>
      </w:r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num w:numId="1">
    <w:abstractNumId w:val="4"/>
  </w:num>
  <w:num w:numId="2">
    <w:abstractNumId w:val="1"/>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9D"/>
    <w:rsid w:val="000147E6"/>
    <w:rsid w:val="00016660"/>
    <w:rsid w:val="00022344"/>
    <w:rsid w:val="00041469"/>
    <w:rsid w:val="000600BA"/>
    <w:rsid w:val="00075A1A"/>
    <w:rsid w:val="000C769D"/>
    <w:rsid w:val="000E5F4A"/>
    <w:rsid w:val="00110AC3"/>
    <w:rsid w:val="00115EC2"/>
    <w:rsid w:val="00122019"/>
    <w:rsid w:val="0023445D"/>
    <w:rsid w:val="0024518B"/>
    <w:rsid w:val="00255EE5"/>
    <w:rsid w:val="00257D0F"/>
    <w:rsid w:val="00264490"/>
    <w:rsid w:val="0029477E"/>
    <w:rsid w:val="002A1C41"/>
    <w:rsid w:val="002A6BF8"/>
    <w:rsid w:val="002B38FE"/>
    <w:rsid w:val="00304233"/>
    <w:rsid w:val="00307D8C"/>
    <w:rsid w:val="003149C9"/>
    <w:rsid w:val="00331578"/>
    <w:rsid w:val="00356B1B"/>
    <w:rsid w:val="00363C9D"/>
    <w:rsid w:val="0039299C"/>
    <w:rsid w:val="003B497A"/>
    <w:rsid w:val="003C0C30"/>
    <w:rsid w:val="00404892"/>
    <w:rsid w:val="00415B18"/>
    <w:rsid w:val="004223AA"/>
    <w:rsid w:val="00471D51"/>
    <w:rsid w:val="004758AF"/>
    <w:rsid w:val="00477D76"/>
    <w:rsid w:val="004E59AC"/>
    <w:rsid w:val="00504A6D"/>
    <w:rsid w:val="00515BEC"/>
    <w:rsid w:val="00524098"/>
    <w:rsid w:val="00533155"/>
    <w:rsid w:val="00592B78"/>
    <w:rsid w:val="00596DFF"/>
    <w:rsid w:val="005A365B"/>
    <w:rsid w:val="005B069D"/>
    <w:rsid w:val="005B0C15"/>
    <w:rsid w:val="005D12AD"/>
    <w:rsid w:val="005E665A"/>
    <w:rsid w:val="0060321D"/>
    <w:rsid w:val="0061359A"/>
    <w:rsid w:val="0064644F"/>
    <w:rsid w:val="006A3E9C"/>
    <w:rsid w:val="006B4EF6"/>
    <w:rsid w:val="006E3C17"/>
    <w:rsid w:val="00716761"/>
    <w:rsid w:val="007209D7"/>
    <w:rsid w:val="0078236B"/>
    <w:rsid w:val="00785ADE"/>
    <w:rsid w:val="007B672F"/>
    <w:rsid w:val="007C6432"/>
    <w:rsid w:val="007D6413"/>
    <w:rsid w:val="007D653A"/>
    <w:rsid w:val="007F189A"/>
    <w:rsid w:val="0087290B"/>
    <w:rsid w:val="00884340"/>
    <w:rsid w:val="00896122"/>
    <w:rsid w:val="008A79FF"/>
    <w:rsid w:val="008D614C"/>
    <w:rsid w:val="009058E7"/>
    <w:rsid w:val="0090679E"/>
    <w:rsid w:val="00915F4C"/>
    <w:rsid w:val="0093137D"/>
    <w:rsid w:val="00950B83"/>
    <w:rsid w:val="009812D0"/>
    <w:rsid w:val="00992375"/>
    <w:rsid w:val="009A5919"/>
    <w:rsid w:val="009F12BB"/>
    <w:rsid w:val="00A01494"/>
    <w:rsid w:val="00A01AE9"/>
    <w:rsid w:val="00A534DA"/>
    <w:rsid w:val="00AC0A0F"/>
    <w:rsid w:val="00AC2996"/>
    <w:rsid w:val="00B11D0D"/>
    <w:rsid w:val="00B45052"/>
    <w:rsid w:val="00B96457"/>
    <w:rsid w:val="00BA670E"/>
    <w:rsid w:val="00BB2E67"/>
    <w:rsid w:val="00C0461A"/>
    <w:rsid w:val="00C04EDF"/>
    <w:rsid w:val="00C20AA0"/>
    <w:rsid w:val="00C5391D"/>
    <w:rsid w:val="00C55E89"/>
    <w:rsid w:val="00C72BF7"/>
    <w:rsid w:val="00C8377A"/>
    <w:rsid w:val="00C861B1"/>
    <w:rsid w:val="00CC75DB"/>
    <w:rsid w:val="00CE5789"/>
    <w:rsid w:val="00CF3D55"/>
    <w:rsid w:val="00CF4297"/>
    <w:rsid w:val="00D313D3"/>
    <w:rsid w:val="00D31FDE"/>
    <w:rsid w:val="00D342DB"/>
    <w:rsid w:val="00D349B8"/>
    <w:rsid w:val="00D87A0D"/>
    <w:rsid w:val="00DB6F17"/>
    <w:rsid w:val="00DE4E7C"/>
    <w:rsid w:val="00E65183"/>
    <w:rsid w:val="00E86693"/>
    <w:rsid w:val="00EA7710"/>
    <w:rsid w:val="00ED7213"/>
    <w:rsid w:val="00F23E29"/>
    <w:rsid w:val="00F306C9"/>
    <w:rsid w:val="00F36A16"/>
    <w:rsid w:val="00F37845"/>
    <w:rsid w:val="00F42812"/>
    <w:rsid w:val="00F75526"/>
    <w:rsid w:val="00F83B2D"/>
    <w:rsid w:val="00F87A8A"/>
    <w:rsid w:val="00F90FD7"/>
    <w:rsid w:val="00F95B36"/>
    <w:rsid w:val="00FA3558"/>
    <w:rsid w:val="00FB54E7"/>
    <w:rsid w:val="00FC7EC9"/>
    <w:rsid w:val="00FD0220"/>
    <w:rsid w:val="00FF51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563EB"/>
  <w15:chartTrackingRefBased/>
  <w15:docId w15:val="{C65E7DEF-D2A7-42C7-A249-C0FA5658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6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B497A"/>
    <w:pPr>
      <w:keepNext/>
      <w:keepLines/>
      <w:spacing w:before="480" w:line="276" w:lineRule="auto"/>
      <w:outlineLvl w:val="0"/>
    </w:pPr>
    <w:rPr>
      <w:rFonts w:asciiTheme="majorHAnsi" w:eastAsiaTheme="majorEastAsia" w:hAnsiTheme="majorHAnsi" w:cstheme="majorBidi"/>
      <w:b/>
      <w:bCs/>
      <w:color w:val="2F5496"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69D"/>
    <w:pPr>
      <w:tabs>
        <w:tab w:val="center" w:pos="4680"/>
        <w:tab w:val="right" w:pos="9360"/>
      </w:tabs>
    </w:pPr>
  </w:style>
  <w:style w:type="character" w:customStyle="1" w:styleId="HeaderChar">
    <w:name w:val="Header Char"/>
    <w:basedOn w:val="DefaultParagraphFont"/>
    <w:link w:val="Header"/>
    <w:uiPriority w:val="99"/>
    <w:rsid w:val="005B069D"/>
    <w:rPr>
      <w:rFonts w:ascii="Times New Roman" w:eastAsia="Times New Roman" w:hAnsi="Times New Roman" w:cs="Times New Roman"/>
      <w:sz w:val="24"/>
      <w:szCs w:val="24"/>
    </w:rPr>
  </w:style>
  <w:style w:type="paragraph" w:styleId="BodyText">
    <w:name w:val="Body Text"/>
    <w:basedOn w:val="Normal"/>
    <w:link w:val="BodyTextChar"/>
    <w:uiPriority w:val="1"/>
    <w:qFormat/>
    <w:rsid w:val="0078236B"/>
    <w:pPr>
      <w:widowControl w:val="0"/>
      <w:autoSpaceDE w:val="0"/>
      <w:autoSpaceDN w:val="0"/>
    </w:pPr>
    <w:rPr>
      <w:lang w:val="ms"/>
    </w:rPr>
  </w:style>
  <w:style w:type="character" w:customStyle="1" w:styleId="BodyTextChar">
    <w:name w:val="Body Text Char"/>
    <w:basedOn w:val="DefaultParagraphFont"/>
    <w:link w:val="BodyText"/>
    <w:uiPriority w:val="1"/>
    <w:rsid w:val="0078236B"/>
    <w:rPr>
      <w:rFonts w:ascii="Times New Roman" w:eastAsia="Times New Roman" w:hAnsi="Times New Roman" w:cs="Times New Roman"/>
      <w:sz w:val="24"/>
      <w:szCs w:val="24"/>
      <w:lang w:val="ms"/>
    </w:rPr>
  </w:style>
  <w:style w:type="table" w:styleId="TableGrid">
    <w:name w:val="Table Grid"/>
    <w:basedOn w:val="TableNormal"/>
    <w:uiPriority w:val="59"/>
    <w:rsid w:val="00E86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147E6"/>
    <w:pPr>
      <w:tabs>
        <w:tab w:val="center" w:pos="4513"/>
        <w:tab w:val="right" w:pos="9026"/>
      </w:tabs>
    </w:pPr>
  </w:style>
  <w:style w:type="character" w:customStyle="1" w:styleId="FooterChar">
    <w:name w:val="Footer Char"/>
    <w:basedOn w:val="DefaultParagraphFont"/>
    <w:link w:val="Footer"/>
    <w:uiPriority w:val="99"/>
    <w:rsid w:val="000147E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B497A"/>
    <w:rPr>
      <w:rFonts w:asciiTheme="majorHAnsi" w:eastAsiaTheme="majorEastAsia" w:hAnsiTheme="majorHAnsi" w:cstheme="majorBidi"/>
      <w:b/>
      <w:bCs/>
      <w:color w:val="2F5496" w:themeColor="accent1" w:themeShade="BF"/>
      <w:sz w:val="24"/>
      <w:szCs w:val="28"/>
    </w:rPr>
  </w:style>
  <w:style w:type="paragraph" w:styleId="ListParagraph">
    <w:name w:val="List Paragraph"/>
    <w:basedOn w:val="Normal"/>
    <w:uiPriority w:val="34"/>
    <w:qFormat/>
    <w:rsid w:val="003B4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83644">
      <w:bodyDiv w:val="1"/>
      <w:marLeft w:val="0"/>
      <w:marRight w:val="0"/>
      <w:marTop w:val="0"/>
      <w:marBottom w:val="0"/>
      <w:divBdr>
        <w:top w:val="none" w:sz="0" w:space="0" w:color="auto"/>
        <w:left w:val="none" w:sz="0" w:space="0" w:color="auto"/>
        <w:bottom w:val="none" w:sz="0" w:space="0" w:color="auto"/>
        <w:right w:val="none" w:sz="0" w:space="0" w:color="auto"/>
      </w:divBdr>
      <w:divsChild>
        <w:div w:id="1430850461">
          <w:marLeft w:val="0"/>
          <w:marRight w:val="0"/>
          <w:marTop w:val="0"/>
          <w:marBottom w:val="0"/>
          <w:divBdr>
            <w:top w:val="none" w:sz="0" w:space="0" w:color="auto"/>
            <w:left w:val="none" w:sz="0" w:space="0" w:color="auto"/>
            <w:bottom w:val="none" w:sz="0" w:space="0" w:color="auto"/>
            <w:right w:val="none" w:sz="0" w:space="0" w:color="auto"/>
          </w:divBdr>
        </w:div>
      </w:divsChild>
    </w:div>
    <w:div w:id="746614249">
      <w:bodyDiv w:val="1"/>
      <w:marLeft w:val="0"/>
      <w:marRight w:val="0"/>
      <w:marTop w:val="0"/>
      <w:marBottom w:val="0"/>
      <w:divBdr>
        <w:top w:val="none" w:sz="0" w:space="0" w:color="auto"/>
        <w:left w:val="none" w:sz="0" w:space="0" w:color="auto"/>
        <w:bottom w:val="none" w:sz="0" w:space="0" w:color="auto"/>
        <w:right w:val="none" w:sz="0" w:space="0" w:color="auto"/>
      </w:divBdr>
    </w:div>
    <w:div w:id="213922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1542</TotalTime>
  <Pages>6</Pages>
  <Words>1840</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titihendrawati1@gmail.com</cp:lastModifiedBy>
  <cp:revision>61</cp:revision>
  <cp:lastPrinted>2026-04-18T00:53:00Z</cp:lastPrinted>
  <dcterms:created xsi:type="dcterms:W3CDTF">2021-10-04T06:08:00Z</dcterms:created>
  <dcterms:modified xsi:type="dcterms:W3CDTF">2026-10-05T08:40:00Z</dcterms:modified>
</cp:coreProperties>
</file>