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95D0E" w14:textId="77777777" w:rsidR="00B31FDD" w:rsidRPr="00B31FDD" w:rsidRDefault="00B31FDD" w:rsidP="00B31FDD">
      <w:pPr>
        <w:jc w:val="center"/>
        <w:rPr>
          <w:noProof/>
          <w:lang w:val="id-ID"/>
        </w:rPr>
      </w:pPr>
      <w:r w:rsidRPr="00B31FDD">
        <w:rPr>
          <w:b/>
          <w:noProof/>
          <w:lang w:val="id-ID"/>
        </w:rPr>
        <w:t>STANDAR PENGELOLAAN KEUANGAN</w:t>
      </w:r>
    </w:p>
    <w:p w14:paraId="7DC3C2E4" w14:textId="77777777" w:rsidR="00B31FDD" w:rsidRPr="00B31FDD" w:rsidRDefault="00B31FDD" w:rsidP="00B31FDD">
      <w:pPr>
        <w:jc w:val="center"/>
        <w:rPr>
          <w:noProof/>
          <w:lang w:val="id-ID"/>
        </w:rPr>
      </w:pPr>
      <w:r w:rsidRPr="00B31FDD">
        <w:rPr>
          <w:b/>
          <w:noProof/>
          <w:lang w:val="id-ID"/>
        </w:rPr>
        <w:t>STAI HAJI AGUS SALIM CIKARANG BEKASI</w:t>
      </w:r>
    </w:p>
    <w:p w14:paraId="5A1898BE" w14:textId="77777777" w:rsidR="00B31FDD" w:rsidRPr="00B31FDD" w:rsidRDefault="00B31FDD" w:rsidP="00B31FDD">
      <w:pPr>
        <w:jc w:val="center"/>
        <w:rPr>
          <w:noProof/>
          <w:lang w:val="id-ID"/>
        </w:rPr>
      </w:pPr>
      <w:r w:rsidRPr="00B31FDD">
        <w:rPr>
          <w:noProof/>
          <w:lang w:val="id-ID"/>
        </w:rPr>
        <w:t>Dokumen SPMI Bidang Nonakademik</w:t>
      </w:r>
    </w:p>
    <w:p w14:paraId="7CA88ADC" w14:textId="77777777" w:rsidR="00B31FDD" w:rsidRPr="00B31FDD" w:rsidRDefault="00B31FDD" w:rsidP="00B31FDD">
      <w:pPr>
        <w:jc w:val="center"/>
        <w:rPr>
          <w:noProof/>
          <w:lang w:val="id-ID"/>
        </w:rPr>
      </w:pPr>
      <w:r w:rsidRPr="00B31FDD">
        <w:rPr>
          <w:noProof/>
          <w:lang w:val="id-ID"/>
        </w:rPr>
        <w:t>Draf untuk Penetapan dan Pengesahan Institusi</w:t>
      </w:r>
    </w:p>
    <w:p w14:paraId="68E411F4" w14:textId="77777777" w:rsidR="00B31FDD" w:rsidRPr="00B31FDD" w:rsidRDefault="00B31FDD" w:rsidP="00B31FDD">
      <w:pPr>
        <w:rPr>
          <w:noProof/>
          <w:lang w:val="id-ID"/>
        </w:rPr>
      </w:pPr>
    </w:p>
    <w:tbl>
      <w:tblPr>
        <w:tblStyle w:val="TableGrid"/>
        <w:tblW w:w="0" w:type="auto"/>
        <w:jc w:val="center"/>
        <w:tblLook w:val="04A0" w:firstRow="1" w:lastRow="0" w:firstColumn="1" w:lastColumn="0" w:noHBand="0" w:noVBand="1"/>
      </w:tblPr>
      <w:tblGrid>
        <w:gridCol w:w="2309"/>
        <w:gridCol w:w="6775"/>
      </w:tblGrid>
      <w:tr w:rsidR="00B31FDD" w:rsidRPr="00B31FDD" w14:paraId="14796BE8" w14:textId="77777777" w:rsidTr="00B31FDD">
        <w:trPr>
          <w:jc w:val="center"/>
        </w:trPr>
        <w:tc>
          <w:tcPr>
            <w:tcW w:w="0" w:type="auto"/>
            <w:shd w:val="clear" w:color="auto" w:fill="D9EAF7"/>
            <w:vAlign w:val="center"/>
          </w:tcPr>
          <w:p w14:paraId="1091BD8C" w14:textId="77777777" w:rsidR="00B31FDD" w:rsidRPr="00B31FDD" w:rsidRDefault="00B31FDD" w:rsidP="004F7995">
            <w:pPr>
              <w:jc w:val="center"/>
              <w:rPr>
                <w:noProof/>
                <w:lang w:val="id-ID"/>
              </w:rPr>
            </w:pPr>
            <w:r w:rsidRPr="00B31FDD">
              <w:rPr>
                <w:b/>
                <w:noProof/>
                <w:lang w:val="id-ID"/>
              </w:rPr>
              <w:t>Identitas Dokumen</w:t>
            </w:r>
          </w:p>
        </w:tc>
        <w:tc>
          <w:tcPr>
            <w:tcW w:w="6775" w:type="dxa"/>
            <w:shd w:val="clear" w:color="auto" w:fill="D9EAF7"/>
            <w:vAlign w:val="center"/>
          </w:tcPr>
          <w:p w14:paraId="422159A8" w14:textId="77777777" w:rsidR="00B31FDD" w:rsidRPr="00B31FDD" w:rsidRDefault="00B31FDD" w:rsidP="004F7995">
            <w:pPr>
              <w:jc w:val="center"/>
              <w:rPr>
                <w:noProof/>
                <w:lang w:val="id-ID"/>
              </w:rPr>
            </w:pPr>
            <w:r w:rsidRPr="00B31FDD">
              <w:rPr>
                <w:b/>
                <w:noProof/>
                <w:lang w:val="id-ID"/>
              </w:rPr>
              <w:t>Keterangan</w:t>
            </w:r>
          </w:p>
        </w:tc>
      </w:tr>
      <w:tr w:rsidR="00B31FDD" w:rsidRPr="00B31FDD" w14:paraId="7AEA4A58" w14:textId="77777777" w:rsidTr="00B31FDD">
        <w:trPr>
          <w:jc w:val="center"/>
        </w:trPr>
        <w:tc>
          <w:tcPr>
            <w:tcW w:w="0" w:type="auto"/>
            <w:vAlign w:val="center"/>
          </w:tcPr>
          <w:p w14:paraId="112D7003" w14:textId="77777777" w:rsidR="00B31FDD" w:rsidRPr="00B31FDD" w:rsidRDefault="00B31FDD" w:rsidP="004F7995">
            <w:pPr>
              <w:rPr>
                <w:noProof/>
                <w:lang w:val="id-ID"/>
              </w:rPr>
            </w:pPr>
            <w:r w:rsidRPr="00B31FDD">
              <w:rPr>
                <w:noProof/>
                <w:lang w:val="id-ID"/>
              </w:rPr>
              <w:t>Kode Dokumen</w:t>
            </w:r>
          </w:p>
        </w:tc>
        <w:tc>
          <w:tcPr>
            <w:tcW w:w="6775" w:type="dxa"/>
            <w:vAlign w:val="center"/>
          </w:tcPr>
          <w:p w14:paraId="172ED692" w14:textId="77777777" w:rsidR="00B31FDD" w:rsidRPr="00B31FDD" w:rsidRDefault="00B31FDD" w:rsidP="004F7995">
            <w:pPr>
              <w:rPr>
                <w:noProof/>
                <w:lang w:val="id-ID"/>
              </w:rPr>
            </w:pPr>
            <w:r w:rsidRPr="00B31FDD">
              <w:rPr>
                <w:noProof/>
                <w:lang w:val="id-ID"/>
              </w:rPr>
              <w:t>SPMI/KEU/STD/02</w:t>
            </w:r>
          </w:p>
        </w:tc>
      </w:tr>
      <w:tr w:rsidR="00B31FDD" w:rsidRPr="00B31FDD" w14:paraId="1888B1F3" w14:textId="77777777" w:rsidTr="00B31FDD">
        <w:trPr>
          <w:jc w:val="center"/>
        </w:trPr>
        <w:tc>
          <w:tcPr>
            <w:tcW w:w="0" w:type="auto"/>
            <w:vAlign w:val="center"/>
          </w:tcPr>
          <w:p w14:paraId="093311BA" w14:textId="77777777" w:rsidR="00B31FDD" w:rsidRPr="00B31FDD" w:rsidRDefault="00B31FDD" w:rsidP="004F7995">
            <w:pPr>
              <w:rPr>
                <w:noProof/>
                <w:lang w:val="id-ID"/>
              </w:rPr>
            </w:pPr>
            <w:r w:rsidRPr="00B31FDD">
              <w:rPr>
                <w:noProof/>
                <w:lang w:val="id-ID"/>
              </w:rPr>
              <w:t>Dokumen Induk</w:t>
            </w:r>
          </w:p>
        </w:tc>
        <w:tc>
          <w:tcPr>
            <w:tcW w:w="6775" w:type="dxa"/>
            <w:vAlign w:val="center"/>
          </w:tcPr>
          <w:p w14:paraId="073BB483" w14:textId="77777777" w:rsidR="00B31FDD" w:rsidRPr="00B31FDD" w:rsidRDefault="00B31FDD" w:rsidP="004F7995">
            <w:pPr>
              <w:rPr>
                <w:noProof/>
                <w:lang w:val="id-ID"/>
              </w:rPr>
            </w:pPr>
            <w:r w:rsidRPr="00B31FDD">
              <w:rPr>
                <w:noProof/>
                <w:lang w:val="id-ID"/>
              </w:rPr>
              <w:t>Kebijakan Pengelolaan Keuangan STAI Haji Agus Salim Cikarang Bekasi</w:t>
            </w:r>
          </w:p>
        </w:tc>
      </w:tr>
      <w:tr w:rsidR="00B31FDD" w:rsidRPr="00B31FDD" w14:paraId="3D1F5DAB" w14:textId="77777777" w:rsidTr="00B31FDD">
        <w:trPr>
          <w:jc w:val="center"/>
        </w:trPr>
        <w:tc>
          <w:tcPr>
            <w:tcW w:w="0" w:type="auto"/>
            <w:vAlign w:val="center"/>
          </w:tcPr>
          <w:p w14:paraId="4F1F7F22" w14:textId="77777777" w:rsidR="00B31FDD" w:rsidRPr="00B31FDD" w:rsidRDefault="00B31FDD" w:rsidP="004F7995">
            <w:pPr>
              <w:rPr>
                <w:noProof/>
                <w:lang w:val="id-ID"/>
              </w:rPr>
            </w:pPr>
            <w:r w:rsidRPr="00B31FDD">
              <w:rPr>
                <w:noProof/>
                <w:lang w:val="id-ID"/>
              </w:rPr>
              <w:t>Nomor SK Penetapan</w:t>
            </w:r>
          </w:p>
        </w:tc>
        <w:tc>
          <w:tcPr>
            <w:tcW w:w="6775" w:type="dxa"/>
            <w:vAlign w:val="center"/>
          </w:tcPr>
          <w:p w14:paraId="065D1C9D" w14:textId="77777777" w:rsidR="00B31FDD" w:rsidRPr="00B31FDD" w:rsidRDefault="00B31FDD" w:rsidP="004F7995">
            <w:pPr>
              <w:rPr>
                <w:noProof/>
                <w:lang w:val="id-ID"/>
              </w:rPr>
            </w:pPr>
            <w:r w:rsidRPr="00B31FDD">
              <w:rPr>
                <w:noProof/>
                <w:lang w:val="id-ID"/>
              </w:rPr>
              <w:t>........................................................</w:t>
            </w:r>
          </w:p>
        </w:tc>
      </w:tr>
      <w:tr w:rsidR="00B31FDD" w:rsidRPr="00B31FDD" w14:paraId="2CAC9C4F" w14:textId="77777777" w:rsidTr="00B31FDD">
        <w:trPr>
          <w:jc w:val="center"/>
        </w:trPr>
        <w:tc>
          <w:tcPr>
            <w:tcW w:w="0" w:type="auto"/>
            <w:vAlign w:val="center"/>
          </w:tcPr>
          <w:p w14:paraId="77595085" w14:textId="77777777" w:rsidR="00B31FDD" w:rsidRPr="00B31FDD" w:rsidRDefault="00B31FDD" w:rsidP="004F7995">
            <w:pPr>
              <w:rPr>
                <w:noProof/>
                <w:lang w:val="id-ID"/>
              </w:rPr>
            </w:pPr>
            <w:r w:rsidRPr="00B31FDD">
              <w:rPr>
                <w:noProof/>
                <w:lang w:val="id-ID"/>
              </w:rPr>
              <w:t>Tanggal Penetapan</w:t>
            </w:r>
          </w:p>
        </w:tc>
        <w:tc>
          <w:tcPr>
            <w:tcW w:w="6775" w:type="dxa"/>
            <w:vAlign w:val="center"/>
          </w:tcPr>
          <w:p w14:paraId="3872F1A2" w14:textId="77777777" w:rsidR="00B31FDD" w:rsidRPr="00B31FDD" w:rsidRDefault="00B31FDD" w:rsidP="004F7995">
            <w:pPr>
              <w:rPr>
                <w:noProof/>
                <w:lang w:val="id-ID"/>
              </w:rPr>
            </w:pPr>
            <w:r w:rsidRPr="00B31FDD">
              <w:rPr>
                <w:noProof/>
                <w:lang w:val="id-ID"/>
              </w:rPr>
              <w:t>........................................................</w:t>
            </w:r>
          </w:p>
        </w:tc>
      </w:tr>
      <w:tr w:rsidR="00B31FDD" w:rsidRPr="00B31FDD" w14:paraId="14F93918" w14:textId="77777777" w:rsidTr="00B31FDD">
        <w:trPr>
          <w:jc w:val="center"/>
        </w:trPr>
        <w:tc>
          <w:tcPr>
            <w:tcW w:w="0" w:type="auto"/>
            <w:vAlign w:val="center"/>
          </w:tcPr>
          <w:p w14:paraId="74F54EF9" w14:textId="77777777" w:rsidR="00B31FDD" w:rsidRPr="00B31FDD" w:rsidRDefault="00B31FDD" w:rsidP="004F7995">
            <w:pPr>
              <w:rPr>
                <w:noProof/>
                <w:lang w:val="id-ID"/>
              </w:rPr>
            </w:pPr>
            <w:r w:rsidRPr="00B31FDD">
              <w:rPr>
                <w:noProof/>
                <w:lang w:val="id-ID"/>
              </w:rPr>
              <w:t>Tanggal Berlaku</w:t>
            </w:r>
          </w:p>
        </w:tc>
        <w:tc>
          <w:tcPr>
            <w:tcW w:w="6775" w:type="dxa"/>
            <w:vAlign w:val="center"/>
          </w:tcPr>
          <w:p w14:paraId="01E3A337" w14:textId="77777777" w:rsidR="00B31FDD" w:rsidRPr="00B31FDD" w:rsidRDefault="00B31FDD" w:rsidP="004F7995">
            <w:pPr>
              <w:rPr>
                <w:noProof/>
                <w:lang w:val="id-ID"/>
              </w:rPr>
            </w:pPr>
            <w:r w:rsidRPr="00B31FDD">
              <w:rPr>
                <w:noProof/>
                <w:lang w:val="id-ID"/>
              </w:rPr>
              <w:t>........................................................</w:t>
            </w:r>
          </w:p>
        </w:tc>
      </w:tr>
      <w:tr w:rsidR="00B31FDD" w:rsidRPr="00B31FDD" w14:paraId="1AB57333" w14:textId="77777777" w:rsidTr="00B31FDD">
        <w:trPr>
          <w:jc w:val="center"/>
        </w:trPr>
        <w:tc>
          <w:tcPr>
            <w:tcW w:w="0" w:type="auto"/>
            <w:vAlign w:val="center"/>
          </w:tcPr>
          <w:p w14:paraId="38100578" w14:textId="77777777" w:rsidR="00B31FDD" w:rsidRPr="00B31FDD" w:rsidRDefault="00B31FDD" w:rsidP="004F7995">
            <w:pPr>
              <w:rPr>
                <w:noProof/>
                <w:lang w:val="id-ID"/>
              </w:rPr>
            </w:pPr>
            <w:r w:rsidRPr="00B31FDD">
              <w:rPr>
                <w:noProof/>
                <w:lang w:val="id-ID"/>
              </w:rPr>
              <w:t>Unit Pengelola</w:t>
            </w:r>
          </w:p>
        </w:tc>
        <w:tc>
          <w:tcPr>
            <w:tcW w:w="6775" w:type="dxa"/>
            <w:vAlign w:val="center"/>
          </w:tcPr>
          <w:p w14:paraId="59AE9C77" w14:textId="77777777" w:rsidR="00B31FDD" w:rsidRPr="00B31FDD" w:rsidRDefault="00B31FDD" w:rsidP="004F7995">
            <w:pPr>
              <w:rPr>
                <w:noProof/>
                <w:lang w:val="id-ID"/>
              </w:rPr>
            </w:pPr>
            <w:r w:rsidRPr="00B31FDD">
              <w:rPr>
                <w:noProof/>
                <w:lang w:val="id-ID"/>
              </w:rPr>
              <w:t>BAUK / Bagian Keuangan</w:t>
            </w:r>
          </w:p>
        </w:tc>
      </w:tr>
      <w:tr w:rsidR="00B31FDD" w:rsidRPr="00B31FDD" w14:paraId="18B0F43F" w14:textId="77777777" w:rsidTr="00B31FDD">
        <w:trPr>
          <w:jc w:val="center"/>
        </w:trPr>
        <w:tc>
          <w:tcPr>
            <w:tcW w:w="0" w:type="auto"/>
            <w:vAlign w:val="center"/>
          </w:tcPr>
          <w:p w14:paraId="3E112992" w14:textId="77777777" w:rsidR="00B31FDD" w:rsidRPr="00B31FDD" w:rsidRDefault="00B31FDD" w:rsidP="004F7995">
            <w:pPr>
              <w:rPr>
                <w:noProof/>
                <w:lang w:val="id-ID"/>
              </w:rPr>
            </w:pPr>
            <w:r w:rsidRPr="00B31FDD">
              <w:rPr>
                <w:noProof/>
                <w:lang w:val="id-ID"/>
              </w:rPr>
              <w:t>Status</w:t>
            </w:r>
          </w:p>
        </w:tc>
        <w:tc>
          <w:tcPr>
            <w:tcW w:w="6775" w:type="dxa"/>
            <w:vAlign w:val="center"/>
          </w:tcPr>
          <w:p w14:paraId="337488CD" w14:textId="77777777" w:rsidR="00B31FDD" w:rsidRPr="00B31FDD" w:rsidRDefault="00B31FDD" w:rsidP="004F7995">
            <w:pPr>
              <w:rPr>
                <w:noProof/>
                <w:lang w:val="id-ID"/>
              </w:rPr>
            </w:pPr>
            <w:r w:rsidRPr="00B31FDD">
              <w:rPr>
                <w:noProof/>
                <w:lang w:val="id-ID"/>
              </w:rPr>
              <w:t>Draf untuk ditetapkan sesuai kewenangan institusi</w:t>
            </w:r>
          </w:p>
        </w:tc>
      </w:tr>
      <w:tr w:rsidR="00B31FDD" w:rsidRPr="00B31FDD" w14:paraId="19FB3EBE" w14:textId="77777777" w:rsidTr="00B31FDD">
        <w:trPr>
          <w:jc w:val="center"/>
        </w:trPr>
        <w:tc>
          <w:tcPr>
            <w:tcW w:w="0" w:type="auto"/>
            <w:vAlign w:val="center"/>
          </w:tcPr>
          <w:p w14:paraId="5796CB35" w14:textId="77777777" w:rsidR="00B31FDD" w:rsidRPr="00B31FDD" w:rsidRDefault="00B31FDD" w:rsidP="004F7995">
            <w:pPr>
              <w:rPr>
                <w:noProof/>
                <w:lang w:val="id-ID"/>
              </w:rPr>
            </w:pPr>
            <w:r w:rsidRPr="00B31FDD">
              <w:rPr>
                <w:noProof/>
                <w:lang w:val="id-ID"/>
              </w:rPr>
              <w:t>Revisi</w:t>
            </w:r>
          </w:p>
        </w:tc>
        <w:tc>
          <w:tcPr>
            <w:tcW w:w="6775" w:type="dxa"/>
            <w:vAlign w:val="center"/>
          </w:tcPr>
          <w:p w14:paraId="4EFEA48B" w14:textId="77777777" w:rsidR="00B31FDD" w:rsidRPr="00B31FDD" w:rsidRDefault="00B31FDD" w:rsidP="004F7995">
            <w:pPr>
              <w:rPr>
                <w:noProof/>
                <w:lang w:val="id-ID"/>
              </w:rPr>
            </w:pPr>
            <w:r w:rsidRPr="00B31FDD">
              <w:rPr>
                <w:noProof/>
                <w:lang w:val="id-ID"/>
              </w:rPr>
              <w:t>00</w:t>
            </w:r>
          </w:p>
        </w:tc>
      </w:tr>
    </w:tbl>
    <w:p w14:paraId="56A2B51F" w14:textId="77777777" w:rsidR="00B31FDD" w:rsidRPr="00B31FDD" w:rsidRDefault="00B31FDD" w:rsidP="00B31FDD">
      <w:pPr>
        <w:rPr>
          <w:noProof/>
          <w:lang w:val="id-ID"/>
        </w:rPr>
      </w:pPr>
    </w:p>
    <w:p w14:paraId="3B0B45A5" w14:textId="77777777" w:rsidR="00B31FDD" w:rsidRPr="00B31FDD" w:rsidRDefault="00B31FDD" w:rsidP="00B31FDD">
      <w:pPr>
        <w:jc w:val="center"/>
        <w:rPr>
          <w:noProof/>
          <w:lang w:val="id-ID"/>
        </w:rPr>
      </w:pPr>
      <w:r w:rsidRPr="00B31FDD">
        <w:rPr>
          <w:b/>
          <w:noProof/>
          <w:lang w:val="id-ID"/>
        </w:rPr>
        <w:t>Catatan Status Dokumen</w:t>
      </w:r>
    </w:p>
    <w:p w14:paraId="35BDAF33" w14:textId="6E6C340C" w:rsidR="00B31FDD" w:rsidRPr="00B31FDD" w:rsidRDefault="00B31FDD" w:rsidP="00B31FDD">
      <w:pPr>
        <w:ind w:right="403" w:firstLine="720"/>
        <w:jc w:val="both"/>
        <w:rPr>
          <w:noProof/>
          <w:lang w:val="id-ID"/>
        </w:rPr>
      </w:pPr>
      <w:r w:rsidRPr="00B31FDD">
        <w:rPr>
          <w:i/>
          <w:noProof/>
          <w:lang w:val="id-ID"/>
        </w:rPr>
        <w:t>Dokumen ini merupakan draf Standar Pengelolaan Keuangan yang disusun untuk memperkuat Sistem Penjaminan Mutu Internal STAI Haji Agus Salim Cikarang Bekasi. Dokumen ini baru berlaku setelah ditetapkan dan disahkan oleh pejabat atau organ yang berwenang sesuai Statuta, kebijakan institusi, dan ketentuan Yayasan yang berlaku.</w:t>
      </w:r>
    </w:p>
    <w:p w14:paraId="48F6FB1D" w14:textId="77777777" w:rsidR="00B31FDD" w:rsidRPr="00B31FDD" w:rsidRDefault="00B31FDD" w:rsidP="00B31FDD">
      <w:pPr>
        <w:pStyle w:val="Heading1"/>
        <w:rPr>
          <w:rFonts w:ascii="Times New Roman" w:hAnsi="Times New Roman" w:cs="Times New Roman"/>
          <w:noProof/>
          <w:szCs w:val="24"/>
          <w:lang w:val="id-ID"/>
        </w:rPr>
      </w:pPr>
      <w:r w:rsidRPr="00B31FDD">
        <w:rPr>
          <w:rFonts w:ascii="Times New Roman" w:hAnsi="Times New Roman" w:cs="Times New Roman"/>
          <w:noProof/>
          <w:szCs w:val="24"/>
          <w:lang w:val="id-ID"/>
        </w:rPr>
        <w:t>LEMBAR PENGESAHAN</w:t>
      </w:r>
    </w:p>
    <w:tbl>
      <w:tblPr>
        <w:tblStyle w:val="TableGrid"/>
        <w:tblW w:w="0" w:type="auto"/>
        <w:jc w:val="center"/>
        <w:tblLook w:val="04A0" w:firstRow="1" w:lastRow="0" w:firstColumn="1" w:lastColumn="0" w:noHBand="0" w:noVBand="1"/>
      </w:tblPr>
      <w:tblGrid>
        <w:gridCol w:w="2365"/>
        <w:gridCol w:w="2365"/>
        <w:gridCol w:w="2365"/>
        <w:gridCol w:w="1972"/>
      </w:tblGrid>
      <w:tr w:rsidR="00B31FDD" w:rsidRPr="00B31FDD" w14:paraId="081871D2" w14:textId="77777777" w:rsidTr="00B31FDD">
        <w:trPr>
          <w:jc w:val="center"/>
        </w:trPr>
        <w:tc>
          <w:tcPr>
            <w:tcW w:w="2365" w:type="dxa"/>
            <w:shd w:val="clear" w:color="auto" w:fill="D9EAF7"/>
            <w:vAlign w:val="center"/>
          </w:tcPr>
          <w:p w14:paraId="460C5B3B" w14:textId="77777777" w:rsidR="00B31FDD" w:rsidRPr="00B31FDD" w:rsidRDefault="00B31FDD" w:rsidP="004F7995">
            <w:pPr>
              <w:jc w:val="center"/>
              <w:rPr>
                <w:noProof/>
                <w:lang w:val="id-ID"/>
              </w:rPr>
            </w:pPr>
            <w:r w:rsidRPr="00B31FDD">
              <w:rPr>
                <w:b/>
                <w:noProof/>
                <w:lang w:val="id-ID"/>
              </w:rPr>
              <w:t>Jabatan</w:t>
            </w:r>
          </w:p>
        </w:tc>
        <w:tc>
          <w:tcPr>
            <w:tcW w:w="2365" w:type="dxa"/>
            <w:shd w:val="clear" w:color="auto" w:fill="D9EAF7"/>
            <w:vAlign w:val="center"/>
          </w:tcPr>
          <w:p w14:paraId="6314BC26" w14:textId="77777777" w:rsidR="00B31FDD" w:rsidRPr="00B31FDD" w:rsidRDefault="00B31FDD" w:rsidP="004F7995">
            <w:pPr>
              <w:jc w:val="center"/>
              <w:rPr>
                <w:noProof/>
                <w:lang w:val="id-ID"/>
              </w:rPr>
            </w:pPr>
            <w:r w:rsidRPr="00B31FDD">
              <w:rPr>
                <w:b/>
                <w:noProof/>
                <w:lang w:val="id-ID"/>
              </w:rPr>
              <w:t>Nama</w:t>
            </w:r>
          </w:p>
        </w:tc>
        <w:tc>
          <w:tcPr>
            <w:tcW w:w="2365" w:type="dxa"/>
            <w:shd w:val="clear" w:color="auto" w:fill="D9EAF7"/>
            <w:vAlign w:val="center"/>
          </w:tcPr>
          <w:p w14:paraId="2D82F637" w14:textId="77777777" w:rsidR="00B31FDD" w:rsidRPr="00B31FDD" w:rsidRDefault="00B31FDD" w:rsidP="004F7995">
            <w:pPr>
              <w:jc w:val="center"/>
              <w:rPr>
                <w:noProof/>
                <w:lang w:val="id-ID"/>
              </w:rPr>
            </w:pPr>
            <w:r w:rsidRPr="00B31FDD">
              <w:rPr>
                <w:b/>
                <w:noProof/>
                <w:lang w:val="id-ID"/>
              </w:rPr>
              <w:t>Tanda Tangan</w:t>
            </w:r>
          </w:p>
        </w:tc>
        <w:tc>
          <w:tcPr>
            <w:tcW w:w="1972" w:type="dxa"/>
            <w:shd w:val="clear" w:color="auto" w:fill="D9EAF7"/>
            <w:vAlign w:val="center"/>
          </w:tcPr>
          <w:p w14:paraId="142C71DA" w14:textId="77777777" w:rsidR="00B31FDD" w:rsidRPr="00B31FDD" w:rsidRDefault="00B31FDD" w:rsidP="004F7995">
            <w:pPr>
              <w:jc w:val="center"/>
              <w:rPr>
                <w:noProof/>
                <w:lang w:val="id-ID"/>
              </w:rPr>
            </w:pPr>
            <w:r w:rsidRPr="00B31FDD">
              <w:rPr>
                <w:b/>
                <w:noProof/>
                <w:lang w:val="id-ID"/>
              </w:rPr>
              <w:t>Tanggal</w:t>
            </w:r>
          </w:p>
        </w:tc>
      </w:tr>
      <w:tr w:rsidR="00B31FDD" w:rsidRPr="00B31FDD" w14:paraId="56B361A4" w14:textId="77777777" w:rsidTr="00B31FDD">
        <w:trPr>
          <w:jc w:val="center"/>
        </w:trPr>
        <w:tc>
          <w:tcPr>
            <w:tcW w:w="2365" w:type="dxa"/>
            <w:vAlign w:val="center"/>
          </w:tcPr>
          <w:p w14:paraId="2CD32C8E" w14:textId="77777777" w:rsidR="00B31FDD" w:rsidRPr="00B31FDD" w:rsidRDefault="00B31FDD" w:rsidP="004F7995">
            <w:pPr>
              <w:rPr>
                <w:noProof/>
                <w:lang w:val="id-ID"/>
              </w:rPr>
            </w:pPr>
            <w:r w:rsidRPr="00B31FDD">
              <w:rPr>
                <w:noProof/>
                <w:lang w:val="id-ID"/>
              </w:rPr>
              <w:t>Disusun oleh: Ka BAUK</w:t>
            </w:r>
          </w:p>
        </w:tc>
        <w:tc>
          <w:tcPr>
            <w:tcW w:w="2365" w:type="dxa"/>
            <w:vAlign w:val="center"/>
          </w:tcPr>
          <w:p w14:paraId="3C60FDF5" w14:textId="77777777" w:rsidR="00B31FDD" w:rsidRPr="00B31FDD" w:rsidRDefault="00B31FDD" w:rsidP="004F7995">
            <w:pPr>
              <w:rPr>
                <w:noProof/>
                <w:lang w:val="id-ID"/>
              </w:rPr>
            </w:pPr>
            <w:r w:rsidRPr="00B31FDD">
              <w:rPr>
                <w:noProof/>
                <w:lang w:val="id-ID"/>
              </w:rPr>
              <w:t>Dr. Titi Hendrawati</w:t>
            </w:r>
          </w:p>
        </w:tc>
        <w:tc>
          <w:tcPr>
            <w:tcW w:w="2365" w:type="dxa"/>
            <w:vAlign w:val="center"/>
          </w:tcPr>
          <w:p w14:paraId="6FFB6695" w14:textId="77777777" w:rsidR="00B31FDD" w:rsidRPr="00B31FDD" w:rsidRDefault="00B31FDD" w:rsidP="004F7995">
            <w:pPr>
              <w:rPr>
                <w:noProof/>
                <w:lang w:val="id-ID"/>
              </w:rPr>
            </w:pPr>
          </w:p>
        </w:tc>
        <w:tc>
          <w:tcPr>
            <w:tcW w:w="1972" w:type="dxa"/>
            <w:vAlign w:val="center"/>
          </w:tcPr>
          <w:p w14:paraId="1A9B6661" w14:textId="77777777" w:rsidR="00B31FDD" w:rsidRPr="00B31FDD" w:rsidRDefault="00B31FDD" w:rsidP="004F7995">
            <w:pPr>
              <w:rPr>
                <w:noProof/>
                <w:lang w:val="id-ID"/>
              </w:rPr>
            </w:pPr>
          </w:p>
        </w:tc>
      </w:tr>
      <w:tr w:rsidR="00B31FDD" w:rsidRPr="00B31FDD" w14:paraId="15D47DCC" w14:textId="77777777" w:rsidTr="00B31FDD">
        <w:trPr>
          <w:jc w:val="center"/>
        </w:trPr>
        <w:tc>
          <w:tcPr>
            <w:tcW w:w="2365" w:type="dxa"/>
            <w:vAlign w:val="center"/>
          </w:tcPr>
          <w:p w14:paraId="3AB5B894" w14:textId="77777777" w:rsidR="00B31FDD" w:rsidRPr="00B31FDD" w:rsidRDefault="00B31FDD" w:rsidP="004F7995">
            <w:pPr>
              <w:rPr>
                <w:noProof/>
                <w:lang w:val="id-ID"/>
              </w:rPr>
            </w:pPr>
            <w:r w:rsidRPr="00B31FDD">
              <w:rPr>
                <w:noProof/>
                <w:lang w:val="id-ID"/>
              </w:rPr>
              <w:t>Diperiksa oleh: Ketua LPM</w:t>
            </w:r>
          </w:p>
        </w:tc>
        <w:tc>
          <w:tcPr>
            <w:tcW w:w="2365" w:type="dxa"/>
            <w:vAlign w:val="center"/>
          </w:tcPr>
          <w:p w14:paraId="6876E419" w14:textId="77777777" w:rsidR="00B31FDD" w:rsidRPr="00B31FDD" w:rsidRDefault="00B31FDD" w:rsidP="004F7995">
            <w:pPr>
              <w:rPr>
                <w:noProof/>
                <w:lang w:val="id-ID"/>
              </w:rPr>
            </w:pPr>
            <w:r w:rsidRPr="00B31FDD">
              <w:rPr>
                <w:noProof/>
                <w:lang w:val="id-ID"/>
              </w:rPr>
              <w:t>................................</w:t>
            </w:r>
          </w:p>
        </w:tc>
        <w:tc>
          <w:tcPr>
            <w:tcW w:w="2365" w:type="dxa"/>
            <w:vAlign w:val="center"/>
          </w:tcPr>
          <w:p w14:paraId="34198739" w14:textId="77777777" w:rsidR="00B31FDD" w:rsidRPr="00B31FDD" w:rsidRDefault="00B31FDD" w:rsidP="004F7995">
            <w:pPr>
              <w:rPr>
                <w:noProof/>
                <w:lang w:val="id-ID"/>
              </w:rPr>
            </w:pPr>
          </w:p>
        </w:tc>
        <w:tc>
          <w:tcPr>
            <w:tcW w:w="1972" w:type="dxa"/>
            <w:vAlign w:val="center"/>
          </w:tcPr>
          <w:p w14:paraId="52655E03" w14:textId="77777777" w:rsidR="00B31FDD" w:rsidRPr="00B31FDD" w:rsidRDefault="00B31FDD" w:rsidP="004F7995">
            <w:pPr>
              <w:rPr>
                <w:noProof/>
                <w:lang w:val="id-ID"/>
              </w:rPr>
            </w:pPr>
          </w:p>
        </w:tc>
      </w:tr>
      <w:tr w:rsidR="00B31FDD" w:rsidRPr="00B31FDD" w14:paraId="252108C7" w14:textId="77777777" w:rsidTr="00B31FDD">
        <w:trPr>
          <w:jc w:val="center"/>
        </w:trPr>
        <w:tc>
          <w:tcPr>
            <w:tcW w:w="2365" w:type="dxa"/>
            <w:vAlign w:val="center"/>
          </w:tcPr>
          <w:p w14:paraId="13EAB362" w14:textId="77777777" w:rsidR="00B31FDD" w:rsidRPr="00B31FDD" w:rsidRDefault="00B31FDD" w:rsidP="004F7995">
            <w:pPr>
              <w:rPr>
                <w:noProof/>
                <w:lang w:val="id-ID"/>
              </w:rPr>
            </w:pPr>
            <w:r w:rsidRPr="00B31FDD">
              <w:rPr>
                <w:noProof/>
                <w:lang w:val="id-ID"/>
              </w:rPr>
              <w:t>Disetujui oleh: Ketua STAI Haji Agus Salim</w:t>
            </w:r>
          </w:p>
        </w:tc>
        <w:tc>
          <w:tcPr>
            <w:tcW w:w="2365" w:type="dxa"/>
            <w:vAlign w:val="center"/>
          </w:tcPr>
          <w:p w14:paraId="2DF079E3" w14:textId="77777777" w:rsidR="00B31FDD" w:rsidRPr="00B31FDD" w:rsidRDefault="00B31FDD" w:rsidP="004F7995">
            <w:pPr>
              <w:rPr>
                <w:noProof/>
                <w:lang w:val="id-ID"/>
              </w:rPr>
            </w:pPr>
            <w:r w:rsidRPr="00B31FDD">
              <w:rPr>
                <w:noProof/>
                <w:lang w:val="id-ID"/>
              </w:rPr>
              <w:t>................................</w:t>
            </w:r>
          </w:p>
        </w:tc>
        <w:tc>
          <w:tcPr>
            <w:tcW w:w="2365" w:type="dxa"/>
            <w:vAlign w:val="center"/>
          </w:tcPr>
          <w:p w14:paraId="7D80D7A5" w14:textId="77777777" w:rsidR="00B31FDD" w:rsidRPr="00B31FDD" w:rsidRDefault="00B31FDD" w:rsidP="004F7995">
            <w:pPr>
              <w:rPr>
                <w:noProof/>
                <w:lang w:val="id-ID"/>
              </w:rPr>
            </w:pPr>
          </w:p>
        </w:tc>
        <w:tc>
          <w:tcPr>
            <w:tcW w:w="1972" w:type="dxa"/>
            <w:vAlign w:val="center"/>
          </w:tcPr>
          <w:p w14:paraId="52DDE182" w14:textId="77777777" w:rsidR="00B31FDD" w:rsidRPr="00B31FDD" w:rsidRDefault="00B31FDD" w:rsidP="004F7995">
            <w:pPr>
              <w:rPr>
                <w:noProof/>
                <w:lang w:val="id-ID"/>
              </w:rPr>
            </w:pPr>
          </w:p>
        </w:tc>
      </w:tr>
      <w:tr w:rsidR="00B31FDD" w:rsidRPr="00B31FDD" w14:paraId="7B8A2C3B" w14:textId="77777777" w:rsidTr="00B31FDD">
        <w:trPr>
          <w:jc w:val="center"/>
        </w:trPr>
        <w:tc>
          <w:tcPr>
            <w:tcW w:w="2365" w:type="dxa"/>
            <w:vAlign w:val="center"/>
          </w:tcPr>
          <w:p w14:paraId="7F5A77E1" w14:textId="77777777" w:rsidR="00B31FDD" w:rsidRPr="00B31FDD" w:rsidRDefault="00B31FDD" w:rsidP="004F7995">
            <w:pPr>
              <w:rPr>
                <w:noProof/>
                <w:lang w:val="id-ID"/>
              </w:rPr>
            </w:pPr>
            <w:r w:rsidRPr="00B31FDD">
              <w:rPr>
                <w:noProof/>
                <w:lang w:val="id-ID"/>
              </w:rPr>
              <w:t>Diketahui/Disahkan oleh Yayasan (jika dipersyaratkan Statuta)</w:t>
            </w:r>
          </w:p>
        </w:tc>
        <w:tc>
          <w:tcPr>
            <w:tcW w:w="2365" w:type="dxa"/>
            <w:vAlign w:val="center"/>
          </w:tcPr>
          <w:p w14:paraId="4CB5FEC7" w14:textId="77777777" w:rsidR="00B31FDD" w:rsidRPr="00B31FDD" w:rsidRDefault="00B31FDD" w:rsidP="004F7995">
            <w:pPr>
              <w:rPr>
                <w:noProof/>
                <w:lang w:val="id-ID"/>
              </w:rPr>
            </w:pPr>
            <w:r w:rsidRPr="00B31FDD">
              <w:rPr>
                <w:noProof/>
                <w:lang w:val="id-ID"/>
              </w:rPr>
              <w:t>................................</w:t>
            </w:r>
          </w:p>
        </w:tc>
        <w:tc>
          <w:tcPr>
            <w:tcW w:w="2365" w:type="dxa"/>
            <w:vAlign w:val="center"/>
          </w:tcPr>
          <w:p w14:paraId="7CFC04DC" w14:textId="77777777" w:rsidR="00B31FDD" w:rsidRPr="00B31FDD" w:rsidRDefault="00B31FDD" w:rsidP="004F7995">
            <w:pPr>
              <w:rPr>
                <w:noProof/>
                <w:lang w:val="id-ID"/>
              </w:rPr>
            </w:pPr>
          </w:p>
        </w:tc>
        <w:tc>
          <w:tcPr>
            <w:tcW w:w="1972" w:type="dxa"/>
            <w:vAlign w:val="center"/>
          </w:tcPr>
          <w:p w14:paraId="6B5373B1" w14:textId="77777777" w:rsidR="00B31FDD" w:rsidRPr="00B31FDD" w:rsidRDefault="00B31FDD" w:rsidP="004F7995">
            <w:pPr>
              <w:rPr>
                <w:noProof/>
                <w:lang w:val="id-ID"/>
              </w:rPr>
            </w:pPr>
          </w:p>
        </w:tc>
      </w:tr>
    </w:tbl>
    <w:p w14:paraId="7ECFD907" w14:textId="77777777" w:rsidR="00B31FDD" w:rsidRPr="00B31FDD" w:rsidRDefault="00B31FDD" w:rsidP="00B31FDD">
      <w:pPr>
        <w:rPr>
          <w:noProof/>
          <w:lang w:val="id-ID"/>
        </w:rPr>
      </w:pPr>
    </w:p>
    <w:p w14:paraId="06C5DCA7" w14:textId="77777777" w:rsidR="00B31FDD" w:rsidRPr="00B31FDD" w:rsidRDefault="00B31FDD" w:rsidP="00B31FDD">
      <w:pPr>
        <w:pStyle w:val="Heading1"/>
        <w:rPr>
          <w:rFonts w:ascii="Times New Roman" w:hAnsi="Times New Roman" w:cs="Times New Roman"/>
          <w:noProof/>
          <w:szCs w:val="24"/>
          <w:lang w:val="id-ID"/>
        </w:rPr>
      </w:pPr>
      <w:r w:rsidRPr="00B31FDD">
        <w:rPr>
          <w:rFonts w:ascii="Times New Roman" w:hAnsi="Times New Roman" w:cs="Times New Roman"/>
          <w:noProof/>
          <w:szCs w:val="24"/>
          <w:lang w:val="id-ID"/>
        </w:rPr>
        <w:t>1. Rasional</w:t>
      </w:r>
    </w:p>
    <w:p w14:paraId="6FAEB6ED" w14:textId="77777777" w:rsidR="00B31FDD" w:rsidRPr="00B31FDD" w:rsidRDefault="00B31FDD" w:rsidP="00B31FDD">
      <w:pPr>
        <w:ind w:right="403" w:firstLine="720"/>
        <w:jc w:val="both"/>
        <w:rPr>
          <w:noProof/>
          <w:lang w:val="id-ID"/>
        </w:rPr>
      </w:pPr>
      <w:r w:rsidRPr="00B31FDD">
        <w:rPr>
          <w:noProof/>
          <w:lang w:val="id-ID"/>
        </w:rPr>
        <w:t>Standar Pengelolaan Keuangan ditetapkan untuk memastikan bahwa seluruh proses perencanaan, penerimaan, penggunaan, pencatatan, pelaporan, pengendalian, dan evaluasi keuangan STAI Haji Agus Salim Cikarang Bekasi dilaksanakan secara tertib, transparan, akuntabel, efisien, efektif, dan berkelanjutan.</w:t>
      </w:r>
    </w:p>
    <w:p w14:paraId="1CAC8E26" w14:textId="77777777" w:rsidR="00B31FDD" w:rsidRPr="00B31FDD" w:rsidRDefault="00B31FDD" w:rsidP="00B31FDD">
      <w:pPr>
        <w:ind w:right="403" w:firstLine="720"/>
        <w:jc w:val="both"/>
        <w:rPr>
          <w:noProof/>
          <w:lang w:val="id-ID"/>
        </w:rPr>
      </w:pPr>
      <w:r w:rsidRPr="00B31FDD">
        <w:rPr>
          <w:noProof/>
          <w:lang w:val="id-ID"/>
        </w:rPr>
        <w:lastRenderedPageBreak/>
        <w:t>Standar ini merupakan penjabaran operasional dari Kebijakan Pengelolaan Keuangan dan menjadi acuan bagi BAUK, bagian keuangan, pimpinan, program studi, unit kerja, serta pihak lain yang menggunakan atau mengelola dana institusi.</w:t>
      </w:r>
    </w:p>
    <w:p w14:paraId="22D5F896" w14:textId="77777777" w:rsidR="00B31FDD" w:rsidRPr="00B31FDD" w:rsidRDefault="00B31FDD" w:rsidP="00B31FDD">
      <w:pPr>
        <w:ind w:right="403" w:firstLine="720"/>
        <w:jc w:val="both"/>
        <w:rPr>
          <w:noProof/>
          <w:lang w:val="id-ID"/>
        </w:rPr>
      </w:pPr>
      <w:r w:rsidRPr="00B31FDD">
        <w:rPr>
          <w:noProof/>
          <w:lang w:val="id-ID"/>
        </w:rPr>
        <w:t>Penyusunan standar juga mempertimbangkan kebutuhan penguatan akuntabilitas berdasarkan data keuangan dan jumlah mahasiswa Tahun Akademik 2022/2023 sampai dengan 2025/2026. Perubahan jumlah mahasiswa per angkatan dan munculnya tekanan terhadap keseimbangan penerimaan serta belanja menunjukkan perlunya standar yang lebih terukur dalam perencanaan, pengendalian, rekonsiliasi, dan mitigasi risiko.</w:t>
      </w:r>
    </w:p>
    <w:p w14:paraId="05AE4F7D" w14:textId="77777777" w:rsidR="00B31FDD" w:rsidRPr="00B31FDD" w:rsidRDefault="00B31FDD" w:rsidP="00B31FDD">
      <w:pPr>
        <w:pStyle w:val="Heading1"/>
        <w:rPr>
          <w:rFonts w:ascii="Times New Roman" w:hAnsi="Times New Roman" w:cs="Times New Roman"/>
          <w:noProof/>
          <w:szCs w:val="24"/>
          <w:lang w:val="id-ID"/>
        </w:rPr>
      </w:pPr>
      <w:r w:rsidRPr="00B31FDD">
        <w:rPr>
          <w:rFonts w:ascii="Times New Roman" w:hAnsi="Times New Roman" w:cs="Times New Roman"/>
          <w:noProof/>
          <w:szCs w:val="24"/>
          <w:lang w:val="id-ID"/>
        </w:rPr>
        <w:t>2. Tujuan Standar</w:t>
      </w:r>
    </w:p>
    <w:p w14:paraId="0B2C1C58" w14:textId="6E1AD624" w:rsidR="00B31FDD" w:rsidRPr="00B31FDD" w:rsidRDefault="00B31FDD" w:rsidP="00B31FDD">
      <w:pPr>
        <w:pStyle w:val="ListParagraph"/>
        <w:numPr>
          <w:ilvl w:val="0"/>
          <w:numId w:val="7"/>
        </w:numPr>
        <w:rPr>
          <w:noProof/>
          <w:lang w:val="id-ID"/>
        </w:rPr>
      </w:pPr>
      <w:r w:rsidRPr="00B31FDD">
        <w:rPr>
          <w:noProof/>
          <w:lang w:val="id-ID"/>
        </w:rPr>
        <w:t>Menetapkan ukuran minimum mutu pengelolaan keuangan institusi;</w:t>
      </w:r>
    </w:p>
    <w:p w14:paraId="36481CB5" w14:textId="177B626D" w:rsidR="00B31FDD" w:rsidRPr="00B31FDD" w:rsidRDefault="00B31FDD" w:rsidP="00B31FDD">
      <w:pPr>
        <w:pStyle w:val="ListParagraph"/>
        <w:numPr>
          <w:ilvl w:val="0"/>
          <w:numId w:val="7"/>
        </w:numPr>
        <w:rPr>
          <w:noProof/>
          <w:lang w:val="id-ID"/>
        </w:rPr>
      </w:pPr>
      <w:r w:rsidRPr="00B31FDD">
        <w:rPr>
          <w:noProof/>
          <w:lang w:val="id-ID"/>
        </w:rPr>
        <w:t>Menjamin keterkaitan antara rencana strategis, rencana operasional, rkat, pelaksanaan, realisasi, evalu</w:t>
      </w:r>
      <w:r w:rsidRPr="00B31FDD">
        <w:rPr>
          <w:noProof/>
          <w:lang w:val="id-ID"/>
        </w:rPr>
        <w:t>asi, dan tindak lanjut;</w:t>
      </w:r>
    </w:p>
    <w:p w14:paraId="07822333" w14:textId="6984FD90" w:rsidR="00B31FDD" w:rsidRPr="00B31FDD" w:rsidRDefault="00B31FDD" w:rsidP="00B31FDD">
      <w:pPr>
        <w:pStyle w:val="ListParagraph"/>
        <w:numPr>
          <w:ilvl w:val="0"/>
          <w:numId w:val="7"/>
        </w:numPr>
        <w:rPr>
          <w:noProof/>
          <w:lang w:val="id-ID"/>
        </w:rPr>
      </w:pPr>
      <w:r w:rsidRPr="00B31FDD">
        <w:rPr>
          <w:noProof/>
          <w:lang w:val="id-ID"/>
        </w:rPr>
        <w:t>Memastikan setiap transaksi dapat ditelusuri dan dipertanggungjawabkan;</w:t>
      </w:r>
    </w:p>
    <w:p w14:paraId="268D0E08" w14:textId="61E7D920" w:rsidR="00B31FDD" w:rsidRPr="00B31FDD" w:rsidRDefault="00B31FDD" w:rsidP="00B31FDD">
      <w:pPr>
        <w:pStyle w:val="ListParagraph"/>
        <w:numPr>
          <w:ilvl w:val="0"/>
          <w:numId w:val="7"/>
        </w:numPr>
        <w:rPr>
          <w:noProof/>
          <w:lang w:val="id-ID"/>
        </w:rPr>
      </w:pPr>
      <w:r w:rsidRPr="00B31FDD">
        <w:rPr>
          <w:noProof/>
          <w:lang w:val="id-ID"/>
        </w:rPr>
        <w:t>Meningkatkan disiplin anggaran dan pengendalian internal;</w:t>
      </w:r>
    </w:p>
    <w:p w14:paraId="0C600CB8" w14:textId="042C4BE7" w:rsidR="00B31FDD" w:rsidRPr="00B31FDD" w:rsidRDefault="00B31FDD" w:rsidP="00B31FDD">
      <w:pPr>
        <w:pStyle w:val="ListParagraph"/>
        <w:numPr>
          <w:ilvl w:val="0"/>
          <w:numId w:val="7"/>
        </w:numPr>
        <w:rPr>
          <w:noProof/>
          <w:lang w:val="id-ID"/>
        </w:rPr>
      </w:pPr>
      <w:r w:rsidRPr="00B31FDD">
        <w:rPr>
          <w:noProof/>
          <w:lang w:val="id-ID"/>
        </w:rPr>
        <w:t>Menjamin tersedianya laporan keuangan dan laporan realisasi yang tepat waktu serta konsisten;</w:t>
      </w:r>
    </w:p>
    <w:p w14:paraId="5BD4B114" w14:textId="6E339E7C" w:rsidR="00B31FDD" w:rsidRPr="00B31FDD" w:rsidRDefault="00B31FDD" w:rsidP="00B31FDD">
      <w:pPr>
        <w:pStyle w:val="ListParagraph"/>
        <w:numPr>
          <w:ilvl w:val="0"/>
          <w:numId w:val="7"/>
        </w:numPr>
        <w:rPr>
          <w:noProof/>
          <w:lang w:val="id-ID"/>
        </w:rPr>
      </w:pPr>
      <w:r w:rsidRPr="00B31FDD">
        <w:rPr>
          <w:noProof/>
          <w:lang w:val="id-ID"/>
        </w:rPr>
        <w:t>Memastikan adanya rekonsiliasi dan tindak lanjut atas perbedaan data atau saldo;</w:t>
      </w:r>
    </w:p>
    <w:p w14:paraId="099A3BFD" w14:textId="280EACB1" w:rsidR="00B31FDD" w:rsidRPr="00B31FDD" w:rsidRDefault="00B31FDD" w:rsidP="00B31FDD">
      <w:pPr>
        <w:pStyle w:val="ListParagraph"/>
        <w:numPr>
          <w:ilvl w:val="0"/>
          <w:numId w:val="7"/>
        </w:numPr>
        <w:rPr>
          <w:noProof/>
          <w:lang w:val="id-ID"/>
        </w:rPr>
      </w:pPr>
      <w:r w:rsidRPr="00B31FDD">
        <w:rPr>
          <w:noProof/>
          <w:lang w:val="id-ID"/>
        </w:rPr>
        <w:t>Mendorong pengelolaan risiko dan keberlanjutan keuangan; dan</w:t>
      </w:r>
    </w:p>
    <w:p w14:paraId="7CFC05B7" w14:textId="696F6D4C" w:rsidR="00B31FDD" w:rsidRPr="00B31FDD" w:rsidRDefault="00B31FDD" w:rsidP="00B31FDD">
      <w:pPr>
        <w:pStyle w:val="ListParagraph"/>
        <w:numPr>
          <w:ilvl w:val="0"/>
          <w:numId w:val="7"/>
        </w:numPr>
        <w:rPr>
          <w:noProof/>
          <w:lang w:val="id-ID"/>
        </w:rPr>
      </w:pPr>
      <w:r w:rsidRPr="00B31FDD">
        <w:rPr>
          <w:noProof/>
          <w:lang w:val="id-ID"/>
        </w:rPr>
        <w:t xml:space="preserve">Menjadi dasar penyusunan sop, formulir, monitoring, audit internal, serta evaluasi mutu bidang </w:t>
      </w:r>
      <w:r w:rsidRPr="00B31FDD">
        <w:rPr>
          <w:noProof/>
          <w:lang w:val="id-ID"/>
        </w:rPr>
        <w:t>keuangan.</w:t>
      </w:r>
    </w:p>
    <w:p w14:paraId="6B742F25" w14:textId="77777777" w:rsidR="00B31FDD" w:rsidRPr="00B31FDD" w:rsidRDefault="00B31FDD" w:rsidP="00B31FDD">
      <w:pPr>
        <w:pStyle w:val="Heading1"/>
        <w:rPr>
          <w:rFonts w:ascii="Times New Roman" w:hAnsi="Times New Roman" w:cs="Times New Roman"/>
          <w:noProof/>
          <w:szCs w:val="24"/>
          <w:lang w:val="id-ID"/>
        </w:rPr>
      </w:pPr>
      <w:r w:rsidRPr="00B31FDD">
        <w:rPr>
          <w:rFonts w:ascii="Times New Roman" w:hAnsi="Times New Roman" w:cs="Times New Roman"/>
          <w:noProof/>
          <w:szCs w:val="24"/>
          <w:lang w:val="id-ID"/>
        </w:rPr>
        <w:t>3. Pihak yang Bertanggung Jawab</w:t>
      </w:r>
    </w:p>
    <w:tbl>
      <w:tblPr>
        <w:tblStyle w:val="TableGrid"/>
        <w:tblW w:w="0" w:type="auto"/>
        <w:jc w:val="center"/>
        <w:tblLook w:val="04A0" w:firstRow="1" w:lastRow="0" w:firstColumn="1" w:lastColumn="0" w:noHBand="0" w:noVBand="1"/>
      </w:tblPr>
      <w:tblGrid>
        <w:gridCol w:w="3022"/>
        <w:gridCol w:w="6187"/>
      </w:tblGrid>
      <w:tr w:rsidR="00B31FDD" w:rsidRPr="00B31FDD" w14:paraId="3954AA72" w14:textId="77777777" w:rsidTr="00B31FDD">
        <w:trPr>
          <w:jc w:val="center"/>
        </w:trPr>
        <w:tc>
          <w:tcPr>
            <w:tcW w:w="0" w:type="auto"/>
            <w:shd w:val="clear" w:color="auto" w:fill="D9EAF7"/>
            <w:vAlign w:val="center"/>
          </w:tcPr>
          <w:p w14:paraId="63418D69" w14:textId="77777777" w:rsidR="00B31FDD" w:rsidRPr="00B31FDD" w:rsidRDefault="00B31FDD" w:rsidP="004F7995">
            <w:pPr>
              <w:jc w:val="center"/>
              <w:rPr>
                <w:noProof/>
                <w:lang w:val="id-ID"/>
              </w:rPr>
            </w:pPr>
            <w:r w:rsidRPr="00B31FDD">
              <w:rPr>
                <w:b/>
                <w:noProof/>
                <w:lang w:val="id-ID"/>
              </w:rPr>
              <w:t>Pihak/Unit</w:t>
            </w:r>
          </w:p>
        </w:tc>
        <w:tc>
          <w:tcPr>
            <w:tcW w:w="6187" w:type="dxa"/>
            <w:shd w:val="clear" w:color="auto" w:fill="D9EAF7"/>
            <w:vAlign w:val="center"/>
          </w:tcPr>
          <w:p w14:paraId="64DACF6E" w14:textId="77777777" w:rsidR="00B31FDD" w:rsidRPr="00B31FDD" w:rsidRDefault="00B31FDD" w:rsidP="004F7995">
            <w:pPr>
              <w:jc w:val="center"/>
              <w:rPr>
                <w:noProof/>
                <w:lang w:val="id-ID"/>
              </w:rPr>
            </w:pPr>
            <w:r w:rsidRPr="00B31FDD">
              <w:rPr>
                <w:b/>
                <w:noProof/>
                <w:lang w:val="id-ID"/>
              </w:rPr>
              <w:t>Tanggung Jawab</w:t>
            </w:r>
          </w:p>
        </w:tc>
      </w:tr>
      <w:tr w:rsidR="00B31FDD" w:rsidRPr="00B31FDD" w14:paraId="2583BAA6" w14:textId="77777777" w:rsidTr="00B31FDD">
        <w:trPr>
          <w:jc w:val="center"/>
        </w:trPr>
        <w:tc>
          <w:tcPr>
            <w:tcW w:w="0" w:type="auto"/>
            <w:vAlign w:val="center"/>
          </w:tcPr>
          <w:p w14:paraId="001B9815" w14:textId="77777777" w:rsidR="00B31FDD" w:rsidRPr="00B31FDD" w:rsidRDefault="00B31FDD" w:rsidP="004F7995">
            <w:pPr>
              <w:rPr>
                <w:noProof/>
                <w:lang w:val="id-ID"/>
              </w:rPr>
            </w:pPr>
            <w:r w:rsidRPr="00B31FDD">
              <w:rPr>
                <w:noProof/>
                <w:lang w:val="id-ID"/>
              </w:rPr>
              <w:t>Ketua STAI</w:t>
            </w:r>
          </w:p>
        </w:tc>
        <w:tc>
          <w:tcPr>
            <w:tcW w:w="6187" w:type="dxa"/>
            <w:vAlign w:val="center"/>
          </w:tcPr>
          <w:p w14:paraId="3DA607BD" w14:textId="77777777" w:rsidR="00B31FDD" w:rsidRPr="00B31FDD" w:rsidRDefault="00B31FDD" w:rsidP="004F7995">
            <w:pPr>
              <w:rPr>
                <w:noProof/>
                <w:lang w:val="id-ID"/>
              </w:rPr>
            </w:pPr>
            <w:r w:rsidRPr="00B31FDD">
              <w:rPr>
                <w:noProof/>
                <w:lang w:val="id-ID"/>
              </w:rPr>
              <w:t>Menetapkan dan mengendalikan kebijakan strategis keuangan serta memberikan persetujuan sesuai kewenangan.</w:t>
            </w:r>
          </w:p>
        </w:tc>
      </w:tr>
      <w:tr w:rsidR="00B31FDD" w:rsidRPr="00B31FDD" w14:paraId="76F0649F" w14:textId="77777777" w:rsidTr="00B31FDD">
        <w:trPr>
          <w:jc w:val="center"/>
        </w:trPr>
        <w:tc>
          <w:tcPr>
            <w:tcW w:w="0" w:type="auto"/>
            <w:vAlign w:val="center"/>
          </w:tcPr>
          <w:p w14:paraId="499C4420" w14:textId="77777777" w:rsidR="00B31FDD" w:rsidRPr="00B31FDD" w:rsidRDefault="00B31FDD" w:rsidP="004F7995">
            <w:pPr>
              <w:rPr>
                <w:noProof/>
                <w:lang w:val="id-ID"/>
              </w:rPr>
            </w:pPr>
            <w:r w:rsidRPr="00B31FDD">
              <w:rPr>
                <w:noProof/>
                <w:lang w:val="id-ID"/>
              </w:rPr>
              <w:t>Ka BAUK</w:t>
            </w:r>
          </w:p>
        </w:tc>
        <w:tc>
          <w:tcPr>
            <w:tcW w:w="6187" w:type="dxa"/>
            <w:vAlign w:val="center"/>
          </w:tcPr>
          <w:p w14:paraId="0AEE66F4" w14:textId="77777777" w:rsidR="00B31FDD" w:rsidRPr="00B31FDD" w:rsidRDefault="00B31FDD" w:rsidP="004F7995">
            <w:pPr>
              <w:rPr>
                <w:noProof/>
                <w:lang w:val="id-ID"/>
              </w:rPr>
            </w:pPr>
            <w:r w:rsidRPr="00B31FDD">
              <w:rPr>
                <w:noProof/>
                <w:lang w:val="id-ID"/>
              </w:rPr>
              <w:t>Mengoordinasikan perencanaan, administrasi, pengendalian, rekonsiliasi, pelaporan, evaluasi, dan tindak lanjut bidang keuangan.</w:t>
            </w:r>
          </w:p>
        </w:tc>
      </w:tr>
      <w:tr w:rsidR="00B31FDD" w:rsidRPr="00B31FDD" w14:paraId="2E648837" w14:textId="77777777" w:rsidTr="00B31FDD">
        <w:trPr>
          <w:jc w:val="center"/>
        </w:trPr>
        <w:tc>
          <w:tcPr>
            <w:tcW w:w="0" w:type="auto"/>
            <w:vAlign w:val="center"/>
          </w:tcPr>
          <w:p w14:paraId="7F511AA0" w14:textId="77777777" w:rsidR="00B31FDD" w:rsidRPr="00B31FDD" w:rsidRDefault="00B31FDD" w:rsidP="004F7995">
            <w:pPr>
              <w:rPr>
                <w:noProof/>
                <w:lang w:val="id-ID"/>
              </w:rPr>
            </w:pPr>
            <w:r w:rsidRPr="00B31FDD">
              <w:rPr>
                <w:noProof/>
                <w:lang w:val="id-ID"/>
              </w:rPr>
              <w:t>Bagian Keuangan/Bendahara</w:t>
            </w:r>
          </w:p>
        </w:tc>
        <w:tc>
          <w:tcPr>
            <w:tcW w:w="6187" w:type="dxa"/>
            <w:vAlign w:val="center"/>
          </w:tcPr>
          <w:p w14:paraId="6577577F" w14:textId="77777777" w:rsidR="00B31FDD" w:rsidRPr="00B31FDD" w:rsidRDefault="00B31FDD" w:rsidP="004F7995">
            <w:pPr>
              <w:rPr>
                <w:noProof/>
                <w:lang w:val="id-ID"/>
              </w:rPr>
            </w:pPr>
            <w:r w:rsidRPr="00B31FDD">
              <w:rPr>
                <w:noProof/>
                <w:lang w:val="id-ID"/>
              </w:rPr>
              <w:t>Melaksanakan penerimaan, pembayaran, pencatatan, pengarsipan, rekonsiliasi, dan penyusunan laporan sesuai prosedur.</w:t>
            </w:r>
          </w:p>
        </w:tc>
      </w:tr>
      <w:tr w:rsidR="00B31FDD" w:rsidRPr="00B31FDD" w14:paraId="688BFAE5" w14:textId="77777777" w:rsidTr="00B31FDD">
        <w:trPr>
          <w:jc w:val="center"/>
        </w:trPr>
        <w:tc>
          <w:tcPr>
            <w:tcW w:w="0" w:type="auto"/>
            <w:vAlign w:val="center"/>
          </w:tcPr>
          <w:p w14:paraId="61CA8117" w14:textId="77777777" w:rsidR="00B31FDD" w:rsidRPr="00B31FDD" w:rsidRDefault="00B31FDD" w:rsidP="004F7995">
            <w:pPr>
              <w:rPr>
                <w:noProof/>
                <w:lang w:val="id-ID"/>
              </w:rPr>
            </w:pPr>
            <w:r w:rsidRPr="00B31FDD">
              <w:rPr>
                <w:noProof/>
                <w:lang w:val="id-ID"/>
              </w:rPr>
              <w:t>LPM</w:t>
            </w:r>
          </w:p>
        </w:tc>
        <w:tc>
          <w:tcPr>
            <w:tcW w:w="6187" w:type="dxa"/>
            <w:vAlign w:val="center"/>
          </w:tcPr>
          <w:p w14:paraId="30C74AC3" w14:textId="77777777" w:rsidR="00B31FDD" w:rsidRPr="00B31FDD" w:rsidRDefault="00B31FDD" w:rsidP="004F7995">
            <w:pPr>
              <w:rPr>
                <w:noProof/>
                <w:lang w:val="id-ID"/>
              </w:rPr>
            </w:pPr>
            <w:r w:rsidRPr="00B31FDD">
              <w:rPr>
                <w:noProof/>
                <w:lang w:val="id-ID"/>
              </w:rPr>
              <w:t>Memantau pemenuhan standar keuangan dan mengoordinasikan evaluasi melalui mekanisme SPMI.</w:t>
            </w:r>
          </w:p>
        </w:tc>
      </w:tr>
      <w:tr w:rsidR="00B31FDD" w:rsidRPr="00B31FDD" w14:paraId="1D38F3D5" w14:textId="77777777" w:rsidTr="00B31FDD">
        <w:trPr>
          <w:jc w:val="center"/>
        </w:trPr>
        <w:tc>
          <w:tcPr>
            <w:tcW w:w="0" w:type="auto"/>
            <w:vAlign w:val="center"/>
          </w:tcPr>
          <w:p w14:paraId="5D251E26" w14:textId="77777777" w:rsidR="00B31FDD" w:rsidRPr="00B31FDD" w:rsidRDefault="00B31FDD" w:rsidP="004F7995">
            <w:pPr>
              <w:rPr>
                <w:noProof/>
                <w:lang w:val="id-ID"/>
              </w:rPr>
            </w:pPr>
            <w:r w:rsidRPr="00B31FDD">
              <w:rPr>
                <w:noProof/>
                <w:lang w:val="id-ID"/>
              </w:rPr>
              <w:t>Program Studi/Unit Kerja</w:t>
            </w:r>
          </w:p>
        </w:tc>
        <w:tc>
          <w:tcPr>
            <w:tcW w:w="6187" w:type="dxa"/>
            <w:vAlign w:val="center"/>
          </w:tcPr>
          <w:p w14:paraId="7402746A" w14:textId="77777777" w:rsidR="00B31FDD" w:rsidRPr="00B31FDD" w:rsidRDefault="00B31FDD" w:rsidP="004F7995">
            <w:pPr>
              <w:rPr>
                <w:noProof/>
                <w:lang w:val="id-ID"/>
              </w:rPr>
            </w:pPr>
            <w:r w:rsidRPr="00B31FDD">
              <w:rPr>
                <w:noProof/>
                <w:lang w:val="id-ID"/>
              </w:rPr>
              <w:t>Mengusulkan program dan anggaran, melaksanakan kegiatan sesuai persetujuan, serta menyampaikan pertanggungjawaban.</w:t>
            </w:r>
          </w:p>
        </w:tc>
      </w:tr>
      <w:tr w:rsidR="00B31FDD" w:rsidRPr="00B31FDD" w14:paraId="34B203F3" w14:textId="77777777" w:rsidTr="00B31FDD">
        <w:trPr>
          <w:jc w:val="center"/>
        </w:trPr>
        <w:tc>
          <w:tcPr>
            <w:tcW w:w="0" w:type="auto"/>
            <w:vAlign w:val="center"/>
          </w:tcPr>
          <w:p w14:paraId="2CEEE675" w14:textId="77777777" w:rsidR="00B31FDD" w:rsidRPr="00B31FDD" w:rsidRDefault="00B31FDD" w:rsidP="004F7995">
            <w:pPr>
              <w:rPr>
                <w:noProof/>
                <w:lang w:val="id-ID"/>
              </w:rPr>
            </w:pPr>
            <w:r w:rsidRPr="00B31FDD">
              <w:rPr>
                <w:noProof/>
                <w:lang w:val="id-ID"/>
              </w:rPr>
              <w:t>Yayasan</w:t>
            </w:r>
          </w:p>
        </w:tc>
        <w:tc>
          <w:tcPr>
            <w:tcW w:w="6187" w:type="dxa"/>
            <w:vAlign w:val="center"/>
          </w:tcPr>
          <w:p w14:paraId="640BD332" w14:textId="77777777" w:rsidR="00B31FDD" w:rsidRPr="00B31FDD" w:rsidRDefault="00B31FDD" w:rsidP="004F7995">
            <w:pPr>
              <w:rPr>
                <w:noProof/>
                <w:lang w:val="id-ID"/>
              </w:rPr>
            </w:pPr>
            <w:r w:rsidRPr="00B31FDD">
              <w:rPr>
                <w:noProof/>
                <w:lang w:val="id-ID"/>
              </w:rPr>
              <w:t>Melaksanakan fungsi persetujuan, pengawasan, atau dukungan sesuai Statuta dan ketentuan yang berlaku.</w:t>
            </w:r>
          </w:p>
        </w:tc>
      </w:tr>
    </w:tbl>
    <w:p w14:paraId="2C4E5280" w14:textId="77777777" w:rsidR="00B31FDD" w:rsidRPr="00B31FDD" w:rsidRDefault="00B31FDD" w:rsidP="00B31FDD">
      <w:pPr>
        <w:rPr>
          <w:noProof/>
          <w:lang w:val="id-ID"/>
        </w:rPr>
      </w:pPr>
    </w:p>
    <w:p w14:paraId="53BFCE71" w14:textId="77777777" w:rsidR="00B31FDD" w:rsidRPr="00B31FDD" w:rsidRDefault="00B31FDD" w:rsidP="00B31FDD">
      <w:pPr>
        <w:pStyle w:val="Heading1"/>
        <w:rPr>
          <w:rFonts w:ascii="Times New Roman" w:hAnsi="Times New Roman" w:cs="Times New Roman"/>
          <w:noProof/>
          <w:szCs w:val="24"/>
          <w:lang w:val="id-ID"/>
        </w:rPr>
      </w:pPr>
      <w:r w:rsidRPr="00B31FDD">
        <w:rPr>
          <w:rFonts w:ascii="Times New Roman" w:hAnsi="Times New Roman" w:cs="Times New Roman"/>
          <w:noProof/>
          <w:szCs w:val="24"/>
          <w:lang w:val="id-ID"/>
        </w:rPr>
        <w:lastRenderedPageBreak/>
        <w:t>4. Pernyataan Standar dan Indikator Pemenuhan</w:t>
      </w:r>
    </w:p>
    <w:p w14:paraId="005FAC02" w14:textId="4596A1DD" w:rsidR="00B31FDD" w:rsidRDefault="00B31FDD" w:rsidP="00B31FDD">
      <w:pPr>
        <w:ind w:right="403" w:firstLine="720"/>
        <w:jc w:val="both"/>
        <w:rPr>
          <w:noProof/>
          <w:lang w:val="id-ID"/>
        </w:rPr>
      </w:pPr>
      <w:r w:rsidRPr="00B31FDD">
        <w:rPr>
          <w:noProof/>
          <w:lang w:val="id-ID"/>
        </w:rPr>
        <w:t>Pernyataan standar berikut menggunakan pendekatan terukur agar dapat dinilai melalui bukti, pemantauan, evaluasi, dan tindak lanjut. Target persentase yang dicantumkan merupakan standar internal yang disarankan dan dapat ditetapkan kembali oleh pimpinan sesuai kemampuan serta tata kelola institusi.</w:t>
      </w:r>
    </w:p>
    <w:p w14:paraId="3ECC635E" w14:textId="77777777" w:rsidR="00B31FDD" w:rsidRPr="00B31FDD" w:rsidRDefault="00B31FDD" w:rsidP="00B31FDD">
      <w:pPr>
        <w:ind w:right="403" w:firstLine="720"/>
        <w:jc w:val="both"/>
        <w:rPr>
          <w:noProof/>
          <w:lang w:val="id-ID"/>
        </w:rPr>
      </w:pPr>
    </w:p>
    <w:tbl>
      <w:tblPr>
        <w:tblStyle w:val="TableGrid"/>
        <w:tblW w:w="0" w:type="auto"/>
        <w:jc w:val="center"/>
        <w:tblLook w:val="04A0" w:firstRow="1" w:lastRow="0" w:firstColumn="1" w:lastColumn="0" w:noHBand="0" w:noVBand="1"/>
      </w:tblPr>
      <w:tblGrid>
        <w:gridCol w:w="570"/>
        <w:gridCol w:w="2268"/>
        <w:gridCol w:w="2665"/>
        <w:gridCol w:w="2242"/>
        <w:gridCol w:w="1862"/>
      </w:tblGrid>
      <w:tr w:rsidR="00B31FDD" w:rsidRPr="00B31FDD" w14:paraId="3F280E37" w14:textId="77777777" w:rsidTr="00B31FDD">
        <w:trPr>
          <w:jc w:val="center"/>
        </w:trPr>
        <w:tc>
          <w:tcPr>
            <w:tcW w:w="0" w:type="auto"/>
            <w:shd w:val="clear" w:color="auto" w:fill="D9EAF7"/>
            <w:vAlign w:val="center"/>
          </w:tcPr>
          <w:p w14:paraId="71566BDE" w14:textId="77777777" w:rsidR="00B31FDD" w:rsidRPr="00B31FDD" w:rsidRDefault="00B31FDD" w:rsidP="004F7995">
            <w:pPr>
              <w:jc w:val="center"/>
              <w:rPr>
                <w:noProof/>
                <w:lang w:val="id-ID"/>
              </w:rPr>
            </w:pPr>
            <w:r w:rsidRPr="00B31FDD">
              <w:rPr>
                <w:b/>
                <w:noProof/>
                <w:lang w:val="id-ID"/>
              </w:rPr>
              <w:t>No.</w:t>
            </w:r>
          </w:p>
        </w:tc>
        <w:tc>
          <w:tcPr>
            <w:tcW w:w="0" w:type="auto"/>
            <w:shd w:val="clear" w:color="auto" w:fill="D9EAF7"/>
            <w:vAlign w:val="center"/>
          </w:tcPr>
          <w:p w14:paraId="1B7504C2" w14:textId="77777777" w:rsidR="00B31FDD" w:rsidRPr="00B31FDD" w:rsidRDefault="00B31FDD" w:rsidP="004F7995">
            <w:pPr>
              <w:jc w:val="center"/>
              <w:rPr>
                <w:noProof/>
                <w:lang w:val="id-ID"/>
              </w:rPr>
            </w:pPr>
            <w:r w:rsidRPr="00B31FDD">
              <w:rPr>
                <w:b/>
                <w:noProof/>
                <w:lang w:val="id-ID"/>
              </w:rPr>
              <w:t>Area Standar</w:t>
            </w:r>
          </w:p>
        </w:tc>
        <w:tc>
          <w:tcPr>
            <w:tcW w:w="0" w:type="auto"/>
            <w:shd w:val="clear" w:color="auto" w:fill="D9EAF7"/>
            <w:vAlign w:val="center"/>
          </w:tcPr>
          <w:p w14:paraId="734457EC" w14:textId="77777777" w:rsidR="00B31FDD" w:rsidRPr="00B31FDD" w:rsidRDefault="00B31FDD" w:rsidP="004F7995">
            <w:pPr>
              <w:jc w:val="center"/>
              <w:rPr>
                <w:noProof/>
                <w:lang w:val="id-ID"/>
              </w:rPr>
            </w:pPr>
            <w:r w:rsidRPr="00B31FDD">
              <w:rPr>
                <w:b/>
                <w:noProof/>
                <w:lang w:val="id-ID"/>
              </w:rPr>
              <w:t>Pernyataan Standar</w:t>
            </w:r>
          </w:p>
        </w:tc>
        <w:tc>
          <w:tcPr>
            <w:tcW w:w="0" w:type="auto"/>
            <w:shd w:val="clear" w:color="auto" w:fill="D9EAF7"/>
            <w:vAlign w:val="center"/>
          </w:tcPr>
          <w:p w14:paraId="1FEDE396" w14:textId="77777777" w:rsidR="00B31FDD" w:rsidRPr="00B31FDD" w:rsidRDefault="00B31FDD" w:rsidP="004F7995">
            <w:pPr>
              <w:jc w:val="center"/>
              <w:rPr>
                <w:noProof/>
                <w:lang w:val="id-ID"/>
              </w:rPr>
            </w:pPr>
            <w:r w:rsidRPr="00B31FDD">
              <w:rPr>
                <w:b/>
                <w:noProof/>
                <w:lang w:val="id-ID"/>
              </w:rPr>
              <w:t>Indikator/Target Minimum</w:t>
            </w:r>
          </w:p>
        </w:tc>
        <w:tc>
          <w:tcPr>
            <w:tcW w:w="0" w:type="auto"/>
            <w:shd w:val="clear" w:color="auto" w:fill="D9EAF7"/>
            <w:vAlign w:val="center"/>
          </w:tcPr>
          <w:p w14:paraId="0440A5DF" w14:textId="77777777" w:rsidR="00B31FDD" w:rsidRPr="00B31FDD" w:rsidRDefault="00B31FDD" w:rsidP="004F7995">
            <w:pPr>
              <w:jc w:val="center"/>
              <w:rPr>
                <w:noProof/>
                <w:lang w:val="id-ID"/>
              </w:rPr>
            </w:pPr>
            <w:r w:rsidRPr="00B31FDD">
              <w:rPr>
                <w:b/>
                <w:noProof/>
                <w:lang w:val="id-ID"/>
              </w:rPr>
              <w:t>Bukti Pemenuhan</w:t>
            </w:r>
          </w:p>
        </w:tc>
      </w:tr>
      <w:tr w:rsidR="00B31FDD" w:rsidRPr="00B31FDD" w14:paraId="5EE258D3" w14:textId="77777777" w:rsidTr="00B31FDD">
        <w:trPr>
          <w:jc w:val="center"/>
        </w:trPr>
        <w:tc>
          <w:tcPr>
            <w:tcW w:w="0" w:type="auto"/>
            <w:vAlign w:val="center"/>
          </w:tcPr>
          <w:p w14:paraId="7EB62247" w14:textId="77777777" w:rsidR="00B31FDD" w:rsidRPr="00B31FDD" w:rsidRDefault="00B31FDD" w:rsidP="004F7995">
            <w:pPr>
              <w:rPr>
                <w:noProof/>
                <w:lang w:val="id-ID"/>
              </w:rPr>
            </w:pPr>
            <w:r w:rsidRPr="00B31FDD">
              <w:rPr>
                <w:noProof/>
                <w:lang w:val="id-ID"/>
              </w:rPr>
              <w:t>1</w:t>
            </w:r>
          </w:p>
        </w:tc>
        <w:tc>
          <w:tcPr>
            <w:tcW w:w="0" w:type="auto"/>
            <w:vAlign w:val="center"/>
          </w:tcPr>
          <w:p w14:paraId="2C4DF6E1" w14:textId="77777777" w:rsidR="00B31FDD" w:rsidRPr="00B31FDD" w:rsidRDefault="00B31FDD" w:rsidP="004F7995">
            <w:pPr>
              <w:rPr>
                <w:noProof/>
                <w:lang w:val="id-ID"/>
              </w:rPr>
            </w:pPr>
            <w:r w:rsidRPr="00B31FDD">
              <w:rPr>
                <w:noProof/>
                <w:lang w:val="id-ID"/>
              </w:rPr>
              <w:t>Perencanaan dan RKAT</w:t>
            </w:r>
          </w:p>
        </w:tc>
        <w:tc>
          <w:tcPr>
            <w:tcW w:w="0" w:type="auto"/>
            <w:vAlign w:val="center"/>
          </w:tcPr>
          <w:p w14:paraId="4604DD98" w14:textId="77777777" w:rsidR="00B31FDD" w:rsidRPr="00B31FDD" w:rsidRDefault="00B31FDD" w:rsidP="004F7995">
            <w:pPr>
              <w:rPr>
                <w:noProof/>
                <w:lang w:val="id-ID"/>
              </w:rPr>
            </w:pPr>
            <w:r w:rsidRPr="00B31FDD">
              <w:rPr>
                <w:noProof/>
                <w:lang w:val="id-ID"/>
              </w:rPr>
              <w:t>Ka BAUK memastikan RKAT disusun setiap tahun berdasarkan Renstra, Renop, evaluasi realisasi tahun sebelumnya, proyeksi penerimaan, kebutuhan program, dan kemampuan keuangan.</w:t>
            </w:r>
          </w:p>
        </w:tc>
        <w:tc>
          <w:tcPr>
            <w:tcW w:w="0" w:type="auto"/>
            <w:vAlign w:val="center"/>
          </w:tcPr>
          <w:p w14:paraId="43B5F17A" w14:textId="77777777" w:rsidR="00B31FDD" w:rsidRPr="00B31FDD" w:rsidRDefault="00B31FDD" w:rsidP="004F7995">
            <w:pPr>
              <w:rPr>
                <w:noProof/>
                <w:lang w:val="id-ID"/>
              </w:rPr>
            </w:pPr>
            <w:r w:rsidRPr="00B31FDD">
              <w:rPr>
                <w:noProof/>
                <w:lang w:val="id-ID"/>
              </w:rPr>
              <w:t>100% tahun anggaran memiliki RKAT yang disusun, diverifikasi, dan disahkan sebelum atau pada awal periode anggaran.</w:t>
            </w:r>
          </w:p>
        </w:tc>
        <w:tc>
          <w:tcPr>
            <w:tcW w:w="0" w:type="auto"/>
            <w:vAlign w:val="center"/>
          </w:tcPr>
          <w:p w14:paraId="35FDA652" w14:textId="77777777" w:rsidR="00B31FDD" w:rsidRPr="00B31FDD" w:rsidRDefault="00B31FDD" w:rsidP="004F7995">
            <w:pPr>
              <w:rPr>
                <w:noProof/>
                <w:lang w:val="id-ID"/>
              </w:rPr>
            </w:pPr>
            <w:r w:rsidRPr="00B31FDD">
              <w:rPr>
                <w:noProof/>
                <w:lang w:val="id-ID"/>
              </w:rPr>
              <w:t>RKAT, berita acara, lembar pengesahan, Renstra, Renop, laporan realisasi.</w:t>
            </w:r>
          </w:p>
        </w:tc>
      </w:tr>
      <w:tr w:rsidR="00B31FDD" w:rsidRPr="00B31FDD" w14:paraId="1D137DD8" w14:textId="77777777" w:rsidTr="00B31FDD">
        <w:trPr>
          <w:jc w:val="center"/>
        </w:trPr>
        <w:tc>
          <w:tcPr>
            <w:tcW w:w="0" w:type="auto"/>
            <w:vAlign w:val="center"/>
          </w:tcPr>
          <w:p w14:paraId="2C7689F8" w14:textId="77777777" w:rsidR="00B31FDD" w:rsidRPr="00B31FDD" w:rsidRDefault="00B31FDD" w:rsidP="004F7995">
            <w:pPr>
              <w:rPr>
                <w:noProof/>
                <w:lang w:val="id-ID"/>
              </w:rPr>
            </w:pPr>
            <w:r w:rsidRPr="00B31FDD">
              <w:rPr>
                <w:noProof/>
                <w:lang w:val="id-ID"/>
              </w:rPr>
              <w:t>2</w:t>
            </w:r>
          </w:p>
        </w:tc>
        <w:tc>
          <w:tcPr>
            <w:tcW w:w="0" w:type="auto"/>
            <w:vAlign w:val="center"/>
          </w:tcPr>
          <w:p w14:paraId="5A97B779" w14:textId="77777777" w:rsidR="00B31FDD" w:rsidRPr="00B31FDD" w:rsidRDefault="00B31FDD" w:rsidP="004F7995">
            <w:pPr>
              <w:rPr>
                <w:noProof/>
                <w:lang w:val="id-ID"/>
              </w:rPr>
            </w:pPr>
            <w:r w:rsidRPr="00B31FDD">
              <w:rPr>
                <w:noProof/>
                <w:lang w:val="id-ID"/>
              </w:rPr>
              <w:t>Keterkaitan Program dan Anggaran</w:t>
            </w:r>
          </w:p>
        </w:tc>
        <w:tc>
          <w:tcPr>
            <w:tcW w:w="0" w:type="auto"/>
            <w:vAlign w:val="center"/>
          </w:tcPr>
          <w:p w14:paraId="096688A2" w14:textId="77777777" w:rsidR="00B31FDD" w:rsidRPr="00B31FDD" w:rsidRDefault="00B31FDD" w:rsidP="004F7995">
            <w:pPr>
              <w:rPr>
                <w:noProof/>
                <w:lang w:val="id-ID"/>
              </w:rPr>
            </w:pPr>
            <w:r w:rsidRPr="00B31FDD">
              <w:rPr>
                <w:noProof/>
                <w:lang w:val="id-ID"/>
              </w:rPr>
              <w:t>Setiap program atau kegiatan yang dibiayai institusi harus memiliki sasaran, indikator atau keluaran, anggaran, sumber dana, jadwal, dan penanggung jawab.</w:t>
            </w:r>
          </w:p>
        </w:tc>
        <w:tc>
          <w:tcPr>
            <w:tcW w:w="0" w:type="auto"/>
            <w:vAlign w:val="center"/>
          </w:tcPr>
          <w:p w14:paraId="3D946301" w14:textId="77777777" w:rsidR="00B31FDD" w:rsidRPr="00B31FDD" w:rsidRDefault="00B31FDD" w:rsidP="004F7995">
            <w:pPr>
              <w:rPr>
                <w:noProof/>
                <w:lang w:val="id-ID"/>
              </w:rPr>
            </w:pPr>
            <w:r w:rsidRPr="00B31FDD">
              <w:rPr>
                <w:noProof/>
                <w:lang w:val="id-ID"/>
              </w:rPr>
              <w:t>100% kegiatan dalam RKAT mempunyai identitas program, anggaran, sumber dana, waktu, dan PIC.</w:t>
            </w:r>
          </w:p>
        </w:tc>
        <w:tc>
          <w:tcPr>
            <w:tcW w:w="0" w:type="auto"/>
            <w:vAlign w:val="center"/>
          </w:tcPr>
          <w:p w14:paraId="00A6E107" w14:textId="77777777" w:rsidR="00B31FDD" w:rsidRPr="00B31FDD" w:rsidRDefault="00B31FDD" w:rsidP="004F7995">
            <w:pPr>
              <w:rPr>
                <w:noProof/>
                <w:lang w:val="id-ID"/>
              </w:rPr>
            </w:pPr>
            <w:r w:rsidRPr="00B31FDD">
              <w:rPr>
                <w:noProof/>
                <w:lang w:val="id-ID"/>
              </w:rPr>
              <w:t>RKAT rinci, matriks program, TOR atau usulan kegiatan.</w:t>
            </w:r>
          </w:p>
        </w:tc>
      </w:tr>
      <w:tr w:rsidR="00B31FDD" w:rsidRPr="00B31FDD" w14:paraId="0B3CB29D" w14:textId="77777777" w:rsidTr="00B31FDD">
        <w:trPr>
          <w:jc w:val="center"/>
        </w:trPr>
        <w:tc>
          <w:tcPr>
            <w:tcW w:w="0" w:type="auto"/>
            <w:vAlign w:val="center"/>
          </w:tcPr>
          <w:p w14:paraId="0FCF9912" w14:textId="77777777" w:rsidR="00B31FDD" w:rsidRPr="00B31FDD" w:rsidRDefault="00B31FDD" w:rsidP="004F7995">
            <w:pPr>
              <w:rPr>
                <w:noProof/>
                <w:lang w:val="id-ID"/>
              </w:rPr>
            </w:pPr>
            <w:r w:rsidRPr="00B31FDD">
              <w:rPr>
                <w:noProof/>
                <w:lang w:val="id-ID"/>
              </w:rPr>
              <w:t>3</w:t>
            </w:r>
          </w:p>
        </w:tc>
        <w:tc>
          <w:tcPr>
            <w:tcW w:w="0" w:type="auto"/>
            <w:vAlign w:val="center"/>
          </w:tcPr>
          <w:p w14:paraId="2A2FFF1A" w14:textId="77777777" w:rsidR="00B31FDD" w:rsidRPr="00B31FDD" w:rsidRDefault="00B31FDD" w:rsidP="004F7995">
            <w:pPr>
              <w:rPr>
                <w:noProof/>
                <w:lang w:val="id-ID"/>
              </w:rPr>
            </w:pPr>
            <w:r w:rsidRPr="00B31FDD">
              <w:rPr>
                <w:noProof/>
                <w:lang w:val="id-ID"/>
              </w:rPr>
              <w:t>Penerimaan</w:t>
            </w:r>
          </w:p>
        </w:tc>
        <w:tc>
          <w:tcPr>
            <w:tcW w:w="0" w:type="auto"/>
            <w:vAlign w:val="center"/>
          </w:tcPr>
          <w:p w14:paraId="0E5A4314" w14:textId="77777777" w:rsidR="00B31FDD" w:rsidRPr="00B31FDD" w:rsidRDefault="00B31FDD" w:rsidP="004F7995">
            <w:pPr>
              <w:rPr>
                <w:noProof/>
                <w:lang w:val="id-ID"/>
              </w:rPr>
            </w:pPr>
            <w:r w:rsidRPr="00B31FDD">
              <w:rPr>
                <w:noProof/>
                <w:lang w:val="id-ID"/>
              </w:rPr>
              <w:t>Bagian keuangan mencatat seluruh penerimaan secara lengkap berdasarkan sumber, jenis, tanggal, nominal, dan bukti transaksi.</w:t>
            </w:r>
          </w:p>
        </w:tc>
        <w:tc>
          <w:tcPr>
            <w:tcW w:w="0" w:type="auto"/>
            <w:vAlign w:val="center"/>
          </w:tcPr>
          <w:p w14:paraId="37CC220E" w14:textId="77777777" w:rsidR="00B31FDD" w:rsidRPr="00B31FDD" w:rsidRDefault="00B31FDD" w:rsidP="004F7995">
            <w:pPr>
              <w:rPr>
                <w:noProof/>
                <w:lang w:val="id-ID"/>
              </w:rPr>
            </w:pPr>
            <w:r w:rsidRPr="00B31FDD">
              <w:rPr>
                <w:noProof/>
                <w:lang w:val="id-ID"/>
              </w:rPr>
              <w:t>100% penerimaan tercatat dan memiliki bukti yang dapat ditelusuri.</w:t>
            </w:r>
          </w:p>
        </w:tc>
        <w:tc>
          <w:tcPr>
            <w:tcW w:w="0" w:type="auto"/>
            <w:vAlign w:val="center"/>
          </w:tcPr>
          <w:p w14:paraId="2D4355BB" w14:textId="77777777" w:rsidR="00B31FDD" w:rsidRPr="00B31FDD" w:rsidRDefault="00B31FDD" w:rsidP="004F7995">
            <w:pPr>
              <w:rPr>
                <w:noProof/>
                <w:lang w:val="id-ID"/>
              </w:rPr>
            </w:pPr>
            <w:r w:rsidRPr="00B31FDD">
              <w:rPr>
                <w:noProof/>
                <w:lang w:val="id-ID"/>
              </w:rPr>
              <w:t>Bukti penerimaan, rekening koran, buku kas, rekap penerimaan.</w:t>
            </w:r>
          </w:p>
        </w:tc>
      </w:tr>
      <w:tr w:rsidR="00B31FDD" w:rsidRPr="00B31FDD" w14:paraId="31EEDE64" w14:textId="77777777" w:rsidTr="00B31FDD">
        <w:trPr>
          <w:jc w:val="center"/>
        </w:trPr>
        <w:tc>
          <w:tcPr>
            <w:tcW w:w="0" w:type="auto"/>
            <w:vAlign w:val="center"/>
          </w:tcPr>
          <w:p w14:paraId="329CF60C" w14:textId="77777777" w:rsidR="00B31FDD" w:rsidRPr="00B31FDD" w:rsidRDefault="00B31FDD" w:rsidP="004F7995">
            <w:pPr>
              <w:rPr>
                <w:noProof/>
                <w:lang w:val="id-ID"/>
              </w:rPr>
            </w:pPr>
            <w:r w:rsidRPr="00B31FDD">
              <w:rPr>
                <w:noProof/>
                <w:lang w:val="id-ID"/>
              </w:rPr>
              <w:t>4</w:t>
            </w:r>
          </w:p>
        </w:tc>
        <w:tc>
          <w:tcPr>
            <w:tcW w:w="0" w:type="auto"/>
            <w:vAlign w:val="center"/>
          </w:tcPr>
          <w:p w14:paraId="4A97E900" w14:textId="77777777" w:rsidR="00B31FDD" w:rsidRPr="00B31FDD" w:rsidRDefault="00B31FDD" w:rsidP="004F7995">
            <w:pPr>
              <w:rPr>
                <w:noProof/>
                <w:lang w:val="id-ID"/>
              </w:rPr>
            </w:pPr>
            <w:r w:rsidRPr="00B31FDD">
              <w:rPr>
                <w:noProof/>
                <w:lang w:val="id-ID"/>
              </w:rPr>
              <w:t>Pengeluaran</w:t>
            </w:r>
          </w:p>
        </w:tc>
        <w:tc>
          <w:tcPr>
            <w:tcW w:w="0" w:type="auto"/>
            <w:vAlign w:val="center"/>
          </w:tcPr>
          <w:p w14:paraId="40D27925" w14:textId="77777777" w:rsidR="00B31FDD" w:rsidRPr="00B31FDD" w:rsidRDefault="00B31FDD" w:rsidP="004F7995">
            <w:pPr>
              <w:rPr>
                <w:noProof/>
                <w:lang w:val="id-ID"/>
              </w:rPr>
            </w:pPr>
            <w:r w:rsidRPr="00B31FDD">
              <w:rPr>
                <w:noProof/>
                <w:lang w:val="id-ID"/>
              </w:rPr>
              <w:t>Setiap pengeluaran harus memiliki dasar anggaran, persetujuan sesuai kewenangan, bukti transaksi, dan pencatatan yang memadai.</w:t>
            </w:r>
          </w:p>
        </w:tc>
        <w:tc>
          <w:tcPr>
            <w:tcW w:w="0" w:type="auto"/>
            <w:vAlign w:val="center"/>
          </w:tcPr>
          <w:p w14:paraId="657E599B" w14:textId="77777777" w:rsidR="00B31FDD" w:rsidRPr="00B31FDD" w:rsidRDefault="00B31FDD" w:rsidP="004F7995">
            <w:pPr>
              <w:rPr>
                <w:noProof/>
                <w:lang w:val="id-ID"/>
              </w:rPr>
            </w:pPr>
            <w:r w:rsidRPr="00B31FDD">
              <w:rPr>
                <w:noProof/>
                <w:lang w:val="id-ID"/>
              </w:rPr>
              <w:t>100% pengeluaran memiliki bukti dan otorisasi yang sesuai.</w:t>
            </w:r>
          </w:p>
        </w:tc>
        <w:tc>
          <w:tcPr>
            <w:tcW w:w="0" w:type="auto"/>
            <w:vAlign w:val="center"/>
          </w:tcPr>
          <w:p w14:paraId="3B406EFE" w14:textId="77777777" w:rsidR="00B31FDD" w:rsidRPr="00B31FDD" w:rsidRDefault="00B31FDD" w:rsidP="004F7995">
            <w:pPr>
              <w:rPr>
                <w:noProof/>
                <w:lang w:val="id-ID"/>
              </w:rPr>
            </w:pPr>
            <w:r w:rsidRPr="00B31FDD">
              <w:rPr>
                <w:noProof/>
                <w:lang w:val="id-ID"/>
              </w:rPr>
              <w:t>Form pengajuan, bukti persetujuan, kuitansi/faktur, bukti transfer.</w:t>
            </w:r>
          </w:p>
        </w:tc>
      </w:tr>
      <w:tr w:rsidR="00B31FDD" w:rsidRPr="00B31FDD" w14:paraId="1E723787" w14:textId="77777777" w:rsidTr="00B31FDD">
        <w:trPr>
          <w:jc w:val="center"/>
        </w:trPr>
        <w:tc>
          <w:tcPr>
            <w:tcW w:w="0" w:type="auto"/>
            <w:vAlign w:val="center"/>
          </w:tcPr>
          <w:p w14:paraId="33D66D2F" w14:textId="77777777" w:rsidR="00B31FDD" w:rsidRPr="00B31FDD" w:rsidRDefault="00B31FDD" w:rsidP="004F7995">
            <w:pPr>
              <w:rPr>
                <w:noProof/>
                <w:lang w:val="id-ID"/>
              </w:rPr>
            </w:pPr>
            <w:r w:rsidRPr="00B31FDD">
              <w:rPr>
                <w:noProof/>
                <w:lang w:val="id-ID"/>
              </w:rPr>
              <w:t>5</w:t>
            </w:r>
          </w:p>
        </w:tc>
        <w:tc>
          <w:tcPr>
            <w:tcW w:w="0" w:type="auto"/>
            <w:vAlign w:val="center"/>
          </w:tcPr>
          <w:p w14:paraId="44276928" w14:textId="77777777" w:rsidR="00B31FDD" w:rsidRPr="00B31FDD" w:rsidRDefault="00B31FDD" w:rsidP="004F7995">
            <w:pPr>
              <w:rPr>
                <w:noProof/>
                <w:lang w:val="id-ID"/>
              </w:rPr>
            </w:pPr>
            <w:r w:rsidRPr="00B31FDD">
              <w:rPr>
                <w:noProof/>
                <w:lang w:val="id-ID"/>
              </w:rPr>
              <w:t>Realisasi Anggaran</w:t>
            </w:r>
          </w:p>
        </w:tc>
        <w:tc>
          <w:tcPr>
            <w:tcW w:w="0" w:type="auto"/>
            <w:vAlign w:val="center"/>
          </w:tcPr>
          <w:p w14:paraId="36FA0F81" w14:textId="77777777" w:rsidR="00B31FDD" w:rsidRPr="00B31FDD" w:rsidRDefault="00B31FDD" w:rsidP="004F7995">
            <w:pPr>
              <w:rPr>
                <w:noProof/>
                <w:lang w:val="id-ID"/>
              </w:rPr>
            </w:pPr>
            <w:r w:rsidRPr="00B31FDD">
              <w:rPr>
                <w:noProof/>
                <w:lang w:val="id-ID"/>
              </w:rPr>
              <w:t>Ka BAUK memantau realisasi anggaran secara berkala dan membandingkannya dengan RKAT.</w:t>
            </w:r>
          </w:p>
        </w:tc>
        <w:tc>
          <w:tcPr>
            <w:tcW w:w="0" w:type="auto"/>
            <w:vAlign w:val="center"/>
          </w:tcPr>
          <w:p w14:paraId="323197E3" w14:textId="77777777" w:rsidR="00B31FDD" w:rsidRPr="00B31FDD" w:rsidRDefault="00B31FDD" w:rsidP="004F7995">
            <w:pPr>
              <w:rPr>
                <w:noProof/>
                <w:lang w:val="id-ID"/>
              </w:rPr>
            </w:pPr>
            <w:r w:rsidRPr="00B31FDD">
              <w:rPr>
                <w:noProof/>
                <w:lang w:val="id-ID"/>
              </w:rPr>
              <w:t>Pemantauan minimal setiap triwulan; deviasi material dijelaskan dan ditindaklanjuti.</w:t>
            </w:r>
          </w:p>
        </w:tc>
        <w:tc>
          <w:tcPr>
            <w:tcW w:w="0" w:type="auto"/>
            <w:vAlign w:val="center"/>
          </w:tcPr>
          <w:p w14:paraId="339CB901" w14:textId="77777777" w:rsidR="00B31FDD" w:rsidRPr="00B31FDD" w:rsidRDefault="00B31FDD" w:rsidP="004F7995">
            <w:pPr>
              <w:rPr>
                <w:noProof/>
                <w:lang w:val="id-ID"/>
              </w:rPr>
            </w:pPr>
            <w:r w:rsidRPr="00B31FDD">
              <w:rPr>
                <w:noProof/>
                <w:lang w:val="id-ID"/>
              </w:rPr>
              <w:t>Laporan realisasi, analisis varians, notulen evaluasi.</w:t>
            </w:r>
          </w:p>
        </w:tc>
      </w:tr>
      <w:tr w:rsidR="00B31FDD" w:rsidRPr="00B31FDD" w14:paraId="6BBBBF1C" w14:textId="77777777" w:rsidTr="00B31FDD">
        <w:trPr>
          <w:jc w:val="center"/>
        </w:trPr>
        <w:tc>
          <w:tcPr>
            <w:tcW w:w="0" w:type="auto"/>
            <w:vAlign w:val="center"/>
          </w:tcPr>
          <w:p w14:paraId="1EC8F98E" w14:textId="77777777" w:rsidR="00B31FDD" w:rsidRPr="00B31FDD" w:rsidRDefault="00B31FDD" w:rsidP="004F7995">
            <w:pPr>
              <w:rPr>
                <w:noProof/>
                <w:lang w:val="id-ID"/>
              </w:rPr>
            </w:pPr>
            <w:r w:rsidRPr="00B31FDD">
              <w:rPr>
                <w:noProof/>
                <w:lang w:val="id-ID"/>
              </w:rPr>
              <w:t>6</w:t>
            </w:r>
          </w:p>
        </w:tc>
        <w:tc>
          <w:tcPr>
            <w:tcW w:w="0" w:type="auto"/>
            <w:vAlign w:val="center"/>
          </w:tcPr>
          <w:p w14:paraId="1F1A8951" w14:textId="77777777" w:rsidR="00B31FDD" w:rsidRPr="00B31FDD" w:rsidRDefault="00B31FDD" w:rsidP="004F7995">
            <w:pPr>
              <w:rPr>
                <w:noProof/>
                <w:lang w:val="id-ID"/>
              </w:rPr>
            </w:pPr>
            <w:r w:rsidRPr="00B31FDD">
              <w:rPr>
                <w:noProof/>
                <w:lang w:val="id-ID"/>
              </w:rPr>
              <w:t>Pertanggungjawaban</w:t>
            </w:r>
          </w:p>
        </w:tc>
        <w:tc>
          <w:tcPr>
            <w:tcW w:w="0" w:type="auto"/>
            <w:vAlign w:val="center"/>
          </w:tcPr>
          <w:p w14:paraId="58129BE6" w14:textId="77777777" w:rsidR="00B31FDD" w:rsidRPr="00B31FDD" w:rsidRDefault="00B31FDD" w:rsidP="004F7995">
            <w:pPr>
              <w:rPr>
                <w:noProof/>
                <w:lang w:val="id-ID"/>
              </w:rPr>
            </w:pPr>
            <w:r w:rsidRPr="00B31FDD">
              <w:rPr>
                <w:noProof/>
                <w:lang w:val="id-ID"/>
              </w:rPr>
              <w:t xml:space="preserve">Unit atau penanggung jawab kegiatan wajib menyerahkan pertanggungjawaban </w:t>
            </w:r>
            <w:r w:rsidRPr="00B31FDD">
              <w:rPr>
                <w:noProof/>
                <w:lang w:val="id-ID"/>
              </w:rPr>
              <w:lastRenderedPageBreak/>
              <w:t>keuangan dan bukti pelaksanaan sesuai batas waktu yang ditetapkan.</w:t>
            </w:r>
          </w:p>
        </w:tc>
        <w:tc>
          <w:tcPr>
            <w:tcW w:w="0" w:type="auto"/>
            <w:vAlign w:val="center"/>
          </w:tcPr>
          <w:p w14:paraId="5CF3BE97" w14:textId="77777777" w:rsidR="00B31FDD" w:rsidRPr="00B31FDD" w:rsidRDefault="00B31FDD" w:rsidP="004F7995">
            <w:pPr>
              <w:rPr>
                <w:noProof/>
                <w:lang w:val="id-ID"/>
              </w:rPr>
            </w:pPr>
            <w:r w:rsidRPr="00B31FDD">
              <w:rPr>
                <w:noProof/>
                <w:lang w:val="id-ID"/>
              </w:rPr>
              <w:lastRenderedPageBreak/>
              <w:t xml:space="preserve">Minimal 95% SPJ disampaikan tepat waktu; sisanya ditindaklanjuti </w:t>
            </w:r>
            <w:r w:rsidRPr="00B31FDD">
              <w:rPr>
                <w:noProof/>
                <w:lang w:val="id-ID"/>
              </w:rPr>
              <w:lastRenderedPageBreak/>
              <w:t>secara terdokumentasi.</w:t>
            </w:r>
          </w:p>
        </w:tc>
        <w:tc>
          <w:tcPr>
            <w:tcW w:w="0" w:type="auto"/>
            <w:vAlign w:val="center"/>
          </w:tcPr>
          <w:p w14:paraId="0DE38040" w14:textId="77777777" w:rsidR="00B31FDD" w:rsidRPr="00B31FDD" w:rsidRDefault="00B31FDD" w:rsidP="004F7995">
            <w:pPr>
              <w:rPr>
                <w:noProof/>
                <w:lang w:val="id-ID"/>
              </w:rPr>
            </w:pPr>
            <w:r w:rsidRPr="00B31FDD">
              <w:rPr>
                <w:noProof/>
                <w:lang w:val="id-ID"/>
              </w:rPr>
              <w:lastRenderedPageBreak/>
              <w:t>SPJ, bukti transaksi, daftar monitoring SPJ.</w:t>
            </w:r>
          </w:p>
        </w:tc>
      </w:tr>
      <w:tr w:rsidR="00B31FDD" w:rsidRPr="00B31FDD" w14:paraId="519653B5" w14:textId="77777777" w:rsidTr="00B31FDD">
        <w:trPr>
          <w:jc w:val="center"/>
        </w:trPr>
        <w:tc>
          <w:tcPr>
            <w:tcW w:w="0" w:type="auto"/>
            <w:vAlign w:val="center"/>
          </w:tcPr>
          <w:p w14:paraId="1C9F874A" w14:textId="77777777" w:rsidR="00B31FDD" w:rsidRPr="00B31FDD" w:rsidRDefault="00B31FDD" w:rsidP="004F7995">
            <w:pPr>
              <w:rPr>
                <w:noProof/>
                <w:lang w:val="id-ID"/>
              </w:rPr>
            </w:pPr>
            <w:r w:rsidRPr="00B31FDD">
              <w:rPr>
                <w:noProof/>
                <w:lang w:val="id-ID"/>
              </w:rPr>
              <w:t>7</w:t>
            </w:r>
          </w:p>
        </w:tc>
        <w:tc>
          <w:tcPr>
            <w:tcW w:w="0" w:type="auto"/>
            <w:vAlign w:val="center"/>
          </w:tcPr>
          <w:p w14:paraId="2F15EDF0" w14:textId="77777777" w:rsidR="00B31FDD" w:rsidRPr="00B31FDD" w:rsidRDefault="00B31FDD" w:rsidP="004F7995">
            <w:pPr>
              <w:rPr>
                <w:noProof/>
                <w:lang w:val="id-ID"/>
              </w:rPr>
            </w:pPr>
            <w:r w:rsidRPr="00B31FDD">
              <w:rPr>
                <w:noProof/>
                <w:lang w:val="id-ID"/>
              </w:rPr>
              <w:t>Kas dan Bank</w:t>
            </w:r>
          </w:p>
        </w:tc>
        <w:tc>
          <w:tcPr>
            <w:tcW w:w="0" w:type="auto"/>
            <w:vAlign w:val="center"/>
          </w:tcPr>
          <w:p w14:paraId="7755D1AC" w14:textId="77777777" w:rsidR="00B31FDD" w:rsidRPr="00B31FDD" w:rsidRDefault="00B31FDD" w:rsidP="004F7995">
            <w:pPr>
              <w:rPr>
                <w:noProof/>
                <w:lang w:val="id-ID"/>
              </w:rPr>
            </w:pPr>
            <w:r w:rsidRPr="00B31FDD">
              <w:rPr>
                <w:noProof/>
                <w:lang w:val="id-ID"/>
              </w:rPr>
              <w:t>Pengelolaan kas dan rekening bank dilakukan secara tertib dengan pencatatan, pembatasan akses, dan rekonsiliasi berkala.</w:t>
            </w:r>
          </w:p>
        </w:tc>
        <w:tc>
          <w:tcPr>
            <w:tcW w:w="0" w:type="auto"/>
            <w:vAlign w:val="center"/>
          </w:tcPr>
          <w:p w14:paraId="3259AA3F" w14:textId="77777777" w:rsidR="00B31FDD" w:rsidRPr="00B31FDD" w:rsidRDefault="00B31FDD" w:rsidP="004F7995">
            <w:pPr>
              <w:rPr>
                <w:noProof/>
                <w:lang w:val="id-ID"/>
              </w:rPr>
            </w:pPr>
            <w:r w:rsidRPr="00B31FDD">
              <w:rPr>
                <w:noProof/>
                <w:lang w:val="id-ID"/>
              </w:rPr>
              <w:t>Rekonsiliasi dilakukan sekurang-kurangnya setiap bulan.</w:t>
            </w:r>
          </w:p>
        </w:tc>
        <w:tc>
          <w:tcPr>
            <w:tcW w:w="0" w:type="auto"/>
            <w:vAlign w:val="center"/>
          </w:tcPr>
          <w:p w14:paraId="34E508FB" w14:textId="77777777" w:rsidR="00B31FDD" w:rsidRPr="00B31FDD" w:rsidRDefault="00B31FDD" w:rsidP="004F7995">
            <w:pPr>
              <w:rPr>
                <w:noProof/>
                <w:lang w:val="id-ID"/>
              </w:rPr>
            </w:pPr>
            <w:r w:rsidRPr="00B31FDD">
              <w:rPr>
                <w:noProof/>
                <w:lang w:val="id-ID"/>
              </w:rPr>
              <w:t>Buku kas, rekening koran, berita acara/lembar rekonsiliasi.</w:t>
            </w:r>
          </w:p>
        </w:tc>
      </w:tr>
      <w:tr w:rsidR="00B31FDD" w:rsidRPr="00B31FDD" w14:paraId="5D97D882" w14:textId="77777777" w:rsidTr="00B31FDD">
        <w:trPr>
          <w:jc w:val="center"/>
        </w:trPr>
        <w:tc>
          <w:tcPr>
            <w:tcW w:w="0" w:type="auto"/>
            <w:vAlign w:val="center"/>
          </w:tcPr>
          <w:p w14:paraId="0F162E62" w14:textId="77777777" w:rsidR="00B31FDD" w:rsidRPr="00B31FDD" w:rsidRDefault="00B31FDD" w:rsidP="004F7995">
            <w:pPr>
              <w:rPr>
                <w:noProof/>
                <w:lang w:val="id-ID"/>
              </w:rPr>
            </w:pPr>
            <w:r w:rsidRPr="00B31FDD">
              <w:rPr>
                <w:noProof/>
                <w:lang w:val="id-ID"/>
              </w:rPr>
              <w:t>8</w:t>
            </w:r>
          </w:p>
        </w:tc>
        <w:tc>
          <w:tcPr>
            <w:tcW w:w="0" w:type="auto"/>
            <w:vAlign w:val="center"/>
          </w:tcPr>
          <w:p w14:paraId="60FE2118" w14:textId="77777777" w:rsidR="00B31FDD" w:rsidRPr="00B31FDD" w:rsidRDefault="00B31FDD" w:rsidP="004F7995">
            <w:pPr>
              <w:rPr>
                <w:noProof/>
                <w:lang w:val="id-ID"/>
              </w:rPr>
            </w:pPr>
            <w:r w:rsidRPr="00B31FDD">
              <w:rPr>
                <w:noProof/>
                <w:lang w:val="id-ID"/>
              </w:rPr>
              <w:t>Rekonsiliasi Saldo</w:t>
            </w:r>
          </w:p>
        </w:tc>
        <w:tc>
          <w:tcPr>
            <w:tcW w:w="0" w:type="auto"/>
            <w:vAlign w:val="center"/>
          </w:tcPr>
          <w:p w14:paraId="1048781A" w14:textId="77777777" w:rsidR="00B31FDD" w:rsidRPr="00B31FDD" w:rsidRDefault="00B31FDD" w:rsidP="004F7995">
            <w:pPr>
              <w:rPr>
                <w:noProof/>
                <w:lang w:val="id-ID"/>
              </w:rPr>
            </w:pPr>
            <w:r w:rsidRPr="00B31FDD">
              <w:rPr>
                <w:noProof/>
                <w:lang w:val="id-ID"/>
              </w:rPr>
              <w:t>Saldo awal, penerimaan, pengeluaran, dan saldo akhir harus konsisten dan dapat ditelusuri antarperiode.</w:t>
            </w:r>
          </w:p>
        </w:tc>
        <w:tc>
          <w:tcPr>
            <w:tcW w:w="0" w:type="auto"/>
            <w:vAlign w:val="center"/>
          </w:tcPr>
          <w:p w14:paraId="473443E1" w14:textId="77777777" w:rsidR="00B31FDD" w:rsidRPr="00B31FDD" w:rsidRDefault="00B31FDD" w:rsidP="004F7995">
            <w:pPr>
              <w:rPr>
                <w:noProof/>
                <w:lang w:val="id-ID"/>
              </w:rPr>
            </w:pPr>
            <w:r w:rsidRPr="00B31FDD">
              <w:rPr>
                <w:noProof/>
                <w:lang w:val="id-ID"/>
              </w:rPr>
              <w:t>100% perbedaan saldo antarperiode memiliki penjelasan dan bukti rekonsiliasi.</w:t>
            </w:r>
          </w:p>
        </w:tc>
        <w:tc>
          <w:tcPr>
            <w:tcW w:w="0" w:type="auto"/>
            <w:vAlign w:val="center"/>
          </w:tcPr>
          <w:p w14:paraId="3B1CDEB0" w14:textId="77777777" w:rsidR="00B31FDD" w:rsidRPr="00B31FDD" w:rsidRDefault="00B31FDD" w:rsidP="004F7995">
            <w:pPr>
              <w:rPr>
                <w:noProof/>
                <w:lang w:val="id-ID"/>
              </w:rPr>
            </w:pPr>
            <w:r w:rsidRPr="00B31FDD">
              <w:rPr>
                <w:noProof/>
                <w:lang w:val="id-ID"/>
              </w:rPr>
              <w:t>Rekonsiliasi saldo, jurnal penyesuaian, rekening koran, berita acara.</w:t>
            </w:r>
          </w:p>
        </w:tc>
      </w:tr>
      <w:tr w:rsidR="00B31FDD" w:rsidRPr="00B31FDD" w14:paraId="6C723BFE" w14:textId="77777777" w:rsidTr="00B31FDD">
        <w:trPr>
          <w:jc w:val="center"/>
        </w:trPr>
        <w:tc>
          <w:tcPr>
            <w:tcW w:w="0" w:type="auto"/>
            <w:vAlign w:val="center"/>
          </w:tcPr>
          <w:p w14:paraId="2559D383" w14:textId="77777777" w:rsidR="00B31FDD" w:rsidRPr="00B31FDD" w:rsidRDefault="00B31FDD" w:rsidP="004F7995">
            <w:pPr>
              <w:rPr>
                <w:noProof/>
                <w:lang w:val="id-ID"/>
              </w:rPr>
            </w:pPr>
            <w:r w:rsidRPr="00B31FDD">
              <w:rPr>
                <w:noProof/>
                <w:lang w:val="id-ID"/>
              </w:rPr>
              <w:t>9</w:t>
            </w:r>
          </w:p>
        </w:tc>
        <w:tc>
          <w:tcPr>
            <w:tcW w:w="0" w:type="auto"/>
            <w:vAlign w:val="center"/>
          </w:tcPr>
          <w:p w14:paraId="02140BBB" w14:textId="77777777" w:rsidR="00B31FDD" w:rsidRPr="00B31FDD" w:rsidRDefault="00B31FDD" w:rsidP="004F7995">
            <w:pPr>
              <w:rPr>
                <w:noProof/>
                <w:lang w:val="id-ID"/>
              </w:rPr>
            </w:pPr>
            <w:r w:rsidRPr="00B31FDD">
              <w:rPr>
                <w:noProof/>
                <w:lang w:val="id-ID"/>
              </w:rPr>
              <w:t>Tunggakan Mahasiswa</w:t>
            </w:r>
          </w:p>
        </w:tc>
        <w:tc>
          <w:tcPr>
            <w:tcW w:w="0" w:type="auto"/>
            <w:vAlign w:val="center"/>
          </w:tcPr>
          <w:p w14:paraId="5612AED1" w14:textId="77777777" w:rsidR="00B31FDD" w:rsidRPr="00B31FDD" w:rsidRDefault="00B31FDD" w:rsidP="004F7995">
            <w:pPr>
              <w:rPr>
                <w:noProof/>
                <w:lang w:val="id-ID"/>
              </w:rPr>
            </w:pPr>
            <w:r w:rsidRPr="00B31FDD">
              <w:rPr>
                <w:noProof/>
                <w:lang w:val="id-ID"/>
              </w:rPr>
              <w:t>Piutang atau tunggakan mahasiswa dipantau secara berkala dan ditindaklanjuti sesuai kebijakan institusi.</w:t>
            </w:r>
          </w:p>
        </w:tc>
        <w:tc>
          <w:tcPr>
            <w:tcW w:w="0" w:type="auto"/>
            <w:vAlign w:val="center"/>
          </w:tcPr>
          <w:p w14:paraId="25C97660" w14:textId="77777777" w:rsidR="00B31FDD" w:rsidRPr="00B31FDD" w:rsidRDefault="00B31FDD" w:rsidP="004F7995">
            <w:pPr>
              <w:rPr>
                <w:noProof/>
                <w:lang w:val="id-ID"/>
              </w:rPr>
            </w:pPr>
            <w:r w:rsidRPr="00B31FDD">
              <w:rPr>
                <w:noProof/>
                <w:lang w:val="id-ID"/>
              </w:rPr>
              <w:t>Daftar tunggakan diperbarui minimal setiap semester dan memiliki status tindak lanjut.</w:t>
            </w:r>
          </w:p>
        </w:tc>
        <w:tc>
          <w:tcPr>
            <w:tcW w:w="0" w:type="auto"/>
            <w:vAlign w:val="center"/>
          </w:tcPr>
          <w:p w14:paraId="3CCF0150" w14:textId="77777777" w:rsidR="00B31FDD" w:rsidRPr="00B31FDD" w:rsidRDefault="00B31FDD" w:rsidP="004F7995">
            <w:pPr>
              <w:rPr>
                <w:noProof/>
                <w:lang w:val="id-ID"/>
              </w:rPr>
            </w:pPr>
            <w:r w:rsidRPr="00B31FDD">
              <w:rPr>
                <w:noProof/>
                <w:lang w:val="id-ID"/>
              </w:rPr>
              <w:t>Daftar piutang, surat pemberitahuan, rekap penyelesaian.</w:t>
            </w:r>
          </w:p>
        </w:tc>
      </w:tr>
      <w:tr w:rsidR="00B31FDD" w:rsidRPr="00B31FDD" w14:paraId="1577D96E" w14:textId="77777777" w:rsidTr="00B31FDD">
        <w:trPr>
          <w:jc w:val="center"/>
        </w:trPr>
        <w:tc>
          <w:tcPr>
            <w:tcW w:w="0" w:type="auto"/>
            <w:vAlign w:val="center"/>
          </w:tcPr>
          <w:p w14:paraId="7574689F" w14:textId="77777777" w:rsidR="00B31FDD" w:rsidRPr="00B31FDD" w:rsidRDefault="00B31FDD" w:rsidP="004F7995">
            <w:pPr>
              <w:rPr>
                <w:noProof/>
                <w:lang w:val="id-ID"/>
              </w:rPr>
            </w:pPr>
            <w:r w:rsidRPr="00B31FDD">
              <w:rPr>
                <w:noProof/>
                <w:lang w:val="id-ID"/>
              </w:rPr>
              <w:t>10</w:t>
            </w:r>
          </w:p>
        </w:tc>
        <w:tc>
          <w:tcPr>
            <w:tcW w:w="0" w:type="auto"/>
            <w:vAlign w:val="center"/>
          </w:tcPr>
          <w:p w14:paraId="0DDE8497" w14:textId="77777777" w:rsidR="00B31FDD" w:rsidRPr="00B31FDD" w:rsidRDefault="00B31FDD" w:rsidP="004F7995">
            <w:pPr>
              <w:rPr>
                <w:noProof/>
                <w:lang w:val="id-ID"/>
              </w:rPr>
            </w:pPr>
            <w:r w:rsidRPr="00B31FDD">
              <w:rPr>
                <w:noProof/>
                <w:lang w:val="id-ID"/>
              </w:rPr>
              <w:t>Laporan Keuangan</w:t>
            </w:r>
          </w:p>
        </w:tc>
        <w:tc>
          <w:tcPr>
            <w:tcW w:w="0" w:type="auto"/>
            <w:vAlign w:val="center"/>
          </w:tcPr>
          <w:p w14:paraId="2C914CD4" w14:textId="77777777" w:rsidR="00B31FDD" w:rsidRPr="00B31FDD" w:rsidRDefault="00B31FDD" w:rsidP="004F7995">
            <w:pPr>
              <w:rPr>
                <w:noProof/>
                <w:lang w:val="id-ID"/>
              </w:rPr>
            </w:pPr>
            <w:r w:rsidRPr="00B31FDD">
              <w:rPr>
                <w:noProof/>
                <w:lang w:val="id-ID"/>
              </w:rPr>
              <w:t>Bagian keuangan menyusun laporan keuangan dan laporan realisasi secara periodik dan tahunan.</w:t>
            </w:r>
          </w:p>
        </w:tc>
        <w:tc>
          <w:tcPr>
            <w:tcW w:w="0" w:type="auto"/>
            <w:vAlign w:val="center"/>
          </w:tcPr>
          <w:p w14:paraId="5D3D2ECA" w14:textId="77777777" w:rsidR="00B31FDD" w:rsidRPr="00B31FDD" w:rsidRDefault="00B31FDD" w:rsidP="004F7995">
            <w:pPr>
              <w:rPr>
                <w:noProof/>
                <w:lang w:val="id-ID"/>
              </w:rPr>
            </w:pPr>
            <w:r w:rsidRPr="00B31FDD">
              <w:rPr>
                <w:noProof/>
                <w:lang w:val="id-ID"/>
              </w:rPr>
              <w:t>Laporan tahunan tersedia paling lambat sesuai jadwal internal yang ditetapkan dan telah diverifikasi pimpinan.</w:t>
            </w:r>
          </w:p>
        </w:tc>
        <w:tc>
          <w:tcPr>
            <w:tcW w:w="0" w:type="auto"/>
            <w:vAlign w:val="center"/>
          </w:tcPr>
          <w:p w14:paraId="0F38EA0E" w14:textId="77777777" w:rsidR="00B31FDD" w:rsidRPr="00B31FDD" w:rsidRDefault="00B31FDD" w:rsidP="004F7995">
            <w:pPr>
              <w:rPr>
                <w:noProof/>
                <w:lang w:val="id-ID"/>
              </w:rPr>
            </w:pPr>
            <w:r w:rsidRPr="00B31FDD">
              <w:rPr>
                <w:noProof/>
                <w:lang w:val="id-ID"/>
              </w:rPr>
              <w:t>Laporan keuangan, laporan realisasi, lembar verifikasi.</w:t>
            </w:r>
          </w:p>
        </w:tc>
      </w:tr>
      <w:tr w:rsidR="00B31FDD" w:rsidRPr="00B31FDD" w14:paraId="63EC0AB4" w14:textId="77777777" w:rsidTr="00B31FDD">
        <w:trPr>
          <w:jc w:val="center"/>
        </w:trPr>
        <w:tc>
          <w:tcPr>
            <w:tcW w:w="0" w:type="auto"/>
            <w:vAlign w:val="center"/>
          </w:tcPr>
          <w:p w14:paraId="31DD093C" w14:textId="77777777" w:rsidR="00B31FDD" w:rsidRPr="00B31FDD" w:rsidRDefault="00B31FDD" w:rsidP="004F7995">
            <w:pPr>
              <w:rPr>
                <w:noProof/>
                <w:lang w:val="id-ID"/>
              </w:rPr>
            </w:pPr>
            <w:r w:rsidRPr="00B31FDD">
              <w:rPr>
                <w:noProof/>
                <w:lang w:val="id-ID"/>
              </w:rPr>
              <w:t>11</w:t>
            </w:r>
          </w:p>
        </w:tc>
        <w:tc>
          <w:tcPr>
            <w:tcW w:w="0" w:type="auto"/>
            <w:vAlign w:val="center"/>
          </w:tcPr>
          <w:p w14:paraId="07B80616" w14:textId="77777777" w:rsidR="00B31FDD" w:rsidRPr="00B31FDD" w:rsidRDefault="00B31FDD" w:rsidP="004F7995">
            <w:pPr>
              <w:rPr>
                <w:noProof/>
                <w:lang w:val="id-ID"/>
              </w:rPr>
            </w:pPr>
            <w:r w:rsidRPr="00B31FDD">
              <w:rPr>
                <w:noProof/>
                <w:lang w:val="id-ID"/>
              </w:rPr>
              <w:t>Pengendalian Internal</w:t>
            </w:r>
          </w:p>
        </w:tc>
        <w:tc>
          <w:tcPr>
            <w:tcW w:w="0" w:type="auto"/>
            <w:vAlign w:val="center"/>
          </w:tcPr>
          <w:p w14:paraId="39CE31D1" w14:textId="77777777" w:rsidR="00B31FDD" w:rsidRPr="00B31FDD" w:rsidRDefault="00B31FDD" w:rsidP="004F7995">
            <w:pPr>
              <w:rPr>
                <w:noProof/>
                <w:lang w:val="id-ID"/>
              </w:rPr>
            </w:pPr>
            <w:r w:rsidRPr="00B31FDD">
              <w:rPr>
                <w:noProof/>
                <w:lang w:val="id-ID"/>
              </w:rPr>
              <w:t>Institusi menerapkan verifikasi, persetujuan berjenjang, pemisahan fungsi, pembatasan akses, dan pemeriksaan berkala.</w:t>
            </w:r>
          </w:p>
        </w:tc>
        <w:tc>
          <w:tcPr>
            <w:tcW w:w="0" w:type="auto"/>
            <w:vAlign w:val="center"/>
          </w:tcPr>
          <w:p w14:paraId="3659DEC4" w14:textId="77777777" w:rsidR="00B31FDD" w:rsidRPr="00B31FDD" w:rsidRDefault="00B31FDD" w:rsidP="004F7995">
            <w:pPr>
              <w:rPr>
                <w:noProof/>
                <w:lang w:val="id-ID"/>
              </w:rPr>
            </w:pPr>
            <w:r w:rsidRPr="00B31FDD">
              <w:rPr>
                <w:noProof/>
                <w:lang w:val="id-ID"/>
              </w:rPr>
              <w:t>Seluruh transaksi material melalui mekanisme verifikasi dan persetujuan sesuai kewenangan.</w:t>
            </w:r>
          </w:p>
        </w:tc>
        <w:tc>
          <w:tcPr>
            <w:tcW w:w="0" w:type="auto"/>
            <w:vAlign w:val="center"/>
          </w:tcPr>
          <w:p w14:paraId="30C3D5C1" w14:textId="77777777" w:rsidR="00B31FDD" w:rsidRPr="00B31FDD" w:rsidRDefault="00B31FDD" w:rsidP="004F7995">
            <w:pPr>
              <w:rPr>
                <w:noProof/>
                <w:lang w:val="id-ID"/>
              </w:rPr>
            </w:pPr>
            <w:r w:rsidRPr="00B31FDD">
              <w:rPr>
                <w:noProof/>
                <w:lang w:val="id-ID"/>
              </w:rPr>
              <w:t>SOP, matriks kewenangan, lembar verifikasi, hasil pemeriksaan.</w:t>
            </w:r>
          </w:p>
        </w:tc>
      </w:tr>
      <w:tr w:rsidR="00B31FDD" w:rsidRPr="00B31FDD" w14:paraId="38C3DB96" w14:textId="77777777" w:rsidTr="00B31FDD">
        <w:trPr>
          <w:jc w:val="center"/>
        </w:trPr>
        <w:tc>
          <w:tcPr>
            <w:tcW w:w="0" w:type="auto"/>
            <w:vAlign w:val="center"/>
          </w:tcPr>
          <w:p w14:paraId="71638111" w14:textId="77777777" w:rsidR="00B31FDD" w:rsidRPr="00B31FDD" w:rsidRDefault="00B31FDD" w:rsidP="004F7995">
            <w:pPr>
              <w:rPr>
                <w:noProof/>
                <w:lang w:val="id-ID"/>
              </w:rPr>
            </w:pPr>
            <w:r w:rsidRPr="00B31FDD">
              <w:rPr>
                <w:noProof/>
                <w:lang w:val="id-ID"/>
              </w:rPr>
              <w:t>12</w:t>
            </w:r>
          </w:p>
        </w:tc>
        <w:tc>
          <w:tcPr>
            <w:tcW w:w="0" w:type="auto"/>
            <w:vAlign w:val="center"/>
          </w:tcPr>
          <w:p w14:paraId="115B55AD" w14:textId="77777777" w:rsidR="00B31FDD" w:rsidRPr="00B31FDD" w:rsidRDefault="00B31FDD" w:rsidP="004F7995">
            <w:pPr>
              <w:rPr>
                <w:noProof/>
                <w:lang w:val="id-ID"/>
              </w:rPr>
            </w:pPr>
            <w:r w:rsidRPr="00B31FDD">
              <w:rPr>
                <w:noProof/>
                <w:lang w:val="id-ID"/>
              </w:rPr>
              <w:t>Risiko Keuangan</w:t>
            </w:r>
          </w:p>
        </w:tc>
        <w:tc>
          <w:tcPr>
            <w:tcW w:w="0" w:type="auto"/>
            <w:vAlign w:val="center"/>
          </w:tcPr>
          <w:p w14:paraId="77F281EB" w14:textId="77777777" w:rsidR="00B31FDD" w:rsidRPr="00B31FDD" w:rsidRDefault="00B31FDD" w:rsidP="004F7995">
            <w:pPr>
              <w:rPr>
                <w:noProof/>
                <w:lang w:val="id-ID"/>
              </w:rPr>
            </w:pPr>
            <w:r w:rsidRPr="00B31FDD">
              <w:rPr>
                <w:noProof/>
                <w:lang w:val="id-ID"/>
              </w:rPr>
              <w:t>Ka BAUK bersama pimpinan dan LPM mengidentifikasi risiko keuangan dan menetapkan tindakan mitigasi.</w:t>
            </w:r>
          </w:p>
        </w:tc>
        <w:tc>
          <w:tcPr>
            <w:tcW w:w="0" w:type="auto"/>
            <w:vAlign w:val="center"/>
          </w:tcPr>
          <w:p w14:paraId="2D6F1DCB" w14:textId="77777777" w:rsidR="00B31FDD" w:rsidRPr="00B31FDD" w:rsidRDefault="00B31FDD" w:rsidP="004F7995">
            <w:pPr>
              <w:rPr>
                <w:noProof/>
                <w:lang w:val="id-ID"/>
              </w:rPr>
            </w:pPr>
            <w:r w:rsidRPr="00B31FDD">
              <w:rPr>
                <w:noProof/>
                <w:lang w:val="id-ID"/>
              </w:rPr>
              <w:t>Register risiko diperbarui sekurang-kurangnya sekali dalam satu tahun dan setelah terjadi perubahan signifikan.</w:t>
            </w:r>
          </w:p>
        </w:tc>
        <w:tc>
          <w:tcPr>
            <w:tcW w:w="0" w:type="auto"/>
            <w:vAlign w:val="center"/>
          </w:tcPr>
          <w:p w14:paraId="1AD6AD52" w14:textId="77777777" w:rsidR="00B31FDD" w:rsidRPr="00B31FDD" w:rsidRDefault="00B31FDD" w:rsidP="004F7995">
            <w:pPr>
              <w:rPr>
                <w:noProof/>
                <w:lang w:val="id-ID"/>
              </w:rPr>
            </w:pPr>
            <w:r w:rsidRPr="00B31FDD">
              <w:rPr>
                <w:noProof/>
                <w:lang w:val="id-ID"/>
              </w:rPr>
              <w:t>Register risiko, matriks mitigasi, notulen evaluasi.</w:t>
            </w:r>
          </w:p>
        </w:tc>
      </w:tr>
      <w:tr w:rsidR="00B31FDD" w:rsidRPr="00B31FDD" w14:paraId="791F7FD9" w14:textId="77777777" w:rsidTr="00B31FDD">
        <w:trPr>
          <w:jc w:val="center"/>
        </w:trPr>
        <w:tc>
          <w:tcPr>
            <w:tcW w:w="0" w:type="auto"/>
            <w:vAlign w:val="center"/>
          </w:tcPr>
          <w:p w14:paraId="4CCBD731" w14:textId="77777777" w:rsidR="00B31FDD" w:rsidRPr="00B31FDD" w:rsidRDefault="00B31FDD" w:rsidP="004F7995">
            <w:pPr>
              <w:rPr>
                <w:noProof/>
                <w:lang w:val="id-ID"/>
              </w:rPr>
            </w:pPr>
            <w:r w:rsidRPr="00B31FDD">
              <w:rPr>
                <w:noProof/>
                <w:lang w:val="id-ID"/>
              </w:rPr>
              <w:t>13</w:t>
            </w:r>
          </w:p>
        </w:tc>
        <w:tc>
          <w:tcPr>
            <w:tcW w:w="0" w:type="auto"/>
            <w:vAlign w:val="center"/>
          </w:tcPr>
          <w:p w14:paraId="430B5A80" w14:textId="77777777" w:rsidR="00B31FDD" w:rsidRPr="00B31FDD" w:rsidRDefault="00B31FDD" w:rsidP="004F7995">
            <w:pPr>
              <w:rPr>
                <w:noProof/>
                <w:lang w:val="id-ID"/>
              </w:rPr>
            </w:pPr>
            <w:r w:rsidRPr="00B31FDD">
              <w:rPr>
                <w:noProof/>
                <w:lang w:val="id-ID"/>
              </w:rPr>
              <w:t>Keberlanjutan Keuangan</w:t>
            </w:r>
          </w:p>
        </w:tc>
        <w:tc>
          <w:tcPr>
            <w:tcW w:w="0" w:type="auto"/>
            <w:vAlign w:val="center"/>
          </w:tcPr>
          <w:p w14:paraId="259BC954" w14:textId="77777777" w:rsidR="00B31FDD" w:rsidRPr="00B31FDD" w:rsidRDefault="00B31FDD" w:rsidP="004F7995">
            <w:pPr>
              <w:rPr>
                <w:noProof/>
                <w:lang w:val="id-ID"/>
              </w:rPr>
            </w:pPr>
            <w:r w:rsidRPr="00B31FDD">
              <w:rPr>
                <w:noProof/>
                <w:lang w:val="id-ID"/>
              </w:rPr>
              <w:t>Perencanaan keuangan mempertimbangkan tren jumlah mahasiswa, penerimaan, biaya, saldo, dan sumber dana alternatif.</w:t>
            </w:r>
          </w:p>
        </w:tc>
        <w:tc>
          <w:tcPr>
            <w:tcW w:w="0" w:type="auto"/>
            <w:vAlign w:val="center"/>
          </w:tcPr>
          <w:p w14:paraId="64875369" w14:textId="77777777" w:rsidR="00B31FDD" w:rsidRPr="00B31FDD" w:rsidRDefault="00B31FDD" w:rsidP="004F7995">
            <w:pPr>
              <w:rPr>
                <w:noProof/>
                <w:lang w:val="id-ID"/>
              </w:rPr>
            </w:pPr>
            <w:r w:rsidRPr="00B31FDD">
              <w:rPr>
                <w:noProof/>
                <w:lang w:val="id-ID"/>
              </w:rPr>
              <w:t>Analisis keberlanjutan dan proyeksi keuangan diperbarui minimal satu kali setiap tahun.</w:t>
            </w:r>
          </w:p>
        </w:tc>
        <w:tc>
          <w:tcPr>
            <w:tcW w:w="0" w:type="auto"/>
            <w:vAlign w:val="center"/>
          </w:tcPr>
          <w:p w14:paraId="3697D051" w14:textId="77777777" w:rsidR="00B31FDD" w:rsidRPr="00B31FDD" w:rsidRDefault="00B31FDD" w:rsidP="004F7995">
            <w:pPr>
              <w:rPr>
                <w:noProof/>
                <w:lang w:val="id-ID"/>
              </w:rPr>
            </w:pPr>
            <w:r w:rsidRPr="00B31FDD">
              <w:rPr>
                <w:noProof/>
                <w:lang w:val="id-ID"/>
              </w:rPr>
              <w:t>Proyeksi penerimaan-belanja, data mahasiswa, analisis arus kas.</w:t>
            </w:r>
          </w:p>
        </w:tc>
      </w:tr>
      <w:tr w:rsidR="00B31FDD" w:rsidRPr="00B31FDD" w14:paraId="2E218F9C" w14:textId="77777777" w:rsidTr="00B31FDD">
        <w:trPr>
          <w:jc w:val="center"/>
        </w:trPr>
        <w:tc>
          <w:tcPr>
            <w:tcW w:w="0" w:type="auto"/>
            <w:vAlign w:val="center"/>
          </w:tcPr>
          <w:p w14:paraId="4878B286" w14:textId="77777777" w:rsidR="00B31FDD" w:rsidRPr="00B31FDD" w:rsidRDefault="00B31FDD" w:rsidP="004F7995">
            <w:pPr>
              <w:rPr>
                <w:noProof/>
                <w:lang w:val="id-ID"/>
              </w:rPr>
            </w:pPr>
            <w:r w:rsidRPr="00B31FDD">
              <w:rPr>
                <w:noProof/>
                <w:lang w:val="id-ID"/>
              </w:rPr>
              <w:lastRenderedPageBreak/>
              <w:t>14</w:t>
            </w:r>
          </w:p>
        </w:tc>
        <w:tc>
          <w:tcPr>
            <w:tcW w:w="0" w:type="auto"/>
            <w:vAlign w:val="center"/>
          </w:tcPr>
          <w:p w14:paraId="5965A0E9" w14:textId="77777777" w:rsidR="00B31FDD" w:rsidRPr="00B31FDD" w:rsidRDefault="00B31FDD" w:rsidP="004F7995">
            <w:pPr>
              <w:rPr>
                <w:noProof/>
                <w:lang w:val="id-ID"/>
              </w:rPr>
            </w:pPr>
            <w:r w:rsidRPr="00B31FDD">
              <w:rPr>
                <w:noProof/>
                <w:lang w:val="id-ID"/>
              </w:rPr>
              <w:t>Diversifikasi Sumber Dana</w:t>
            </w:r>
          </w:p>
        </w:tc>
        <w:tc>
          <w:tcPr>
            <w:tcW w:w="0" w:type="auto"/>
            <w:vAlign w:val="center"/>
          </w:tcPr>
          <w:p w14:paraId="2ADAE981" w14:textId="77777777" w:rsidR="00B31FDD" w:rsidRPr="00B31FDD" w:rsidRDefault="00B31FDD" w:rsidP="004F7995">
            <w:pPr>
              <w:rPr>
                <w:noProof/>
                <w:lang w:val="id-ID"/>
              </w:rPr>
            </w:pPr>
            <w:r w:rsidRPr="00B31FDD">
              <w:rPr>
                <w:noProof/>
                <w:lang w:val="id-ID"/>
              </w:rPr>
              <w:t>Institusi mengupayakan sumber pendanaan yang sah di luar pembayaran mahasiswa sesuai kemampuan dan peluang.</w:t>
            </w:r>
          </w:p>
        </w:tc>
        <w:tc>
          <w:tcPr>
            <w:tcW w:w="0" w:type="auto"/>
            <w:vAlign w:val="center"/>
          </w:tcPr>
          <w:p w14:paraId="2B3CD20E" w14:textId="77777777" w:rsidR="00B31FDD" w:rsidRPr="00B31FDD" w:rsidRDefault="00B31FDD" w:rsidP="004F7995">
            <w:pPr>
              <w:rPr>
                <w:noProof/>
                <w:lang w:val="id-ID"/>
              </w:rPr>
            </w:pPr>
            <w:r w:rsidRPr="00B31FDD">
              <w:rPr>
                <w:noProof/>
                <w:lang w:val="id-ID"/>
              </w:rPr>
              <w:t>Setiap tahun terdapat identifikasi dan tindak lanjut peluang pendanaan non-mahasiswa.</w:t>
            </w:r>
          </w:p>
        </w:tc>
        <w:tc>
          <w:tcPr>
            <w:tcW w:w="0" w:type="auto"/>
            <w:vAlign w:val="center"/>
          </w:tcPr>
          <w:p w14:paraId="575334E8" w14:textId="77777777" w:rsidR="00B31FDD" w:rsidRPr="00B31FDD" w:rsidRDefault="00B31FDD" w:rsidP="004F7995">
            <w:pPr>
              <w:rPr>
                <w:noProof/>
                <w:lang w:val="id-ID"/>
              </w:rPr>
            </w:pPr>
            <w:r w:rsidRPr="00B31FDD">
              <w:rPr>
                <w:noProof/>
                <w:lang w:val="id-ID"/>
              </w:rPr>
              <w:t>Proposal hibah, kerja sama, dukungan Yayasan, laporan penerimaan lain.</w:t>
            </w:r>
          </w:p>
        </w:tc>
      </w:tr>
      <w:tr w:rsidR="00B31FDD" w:rsidRPr="00B31FDD" w14:paraId="3F86E8F2" w14:textId="77777777" w:rsidTr="00B31FDD">
        <w:trPr>
          <w:jc w:val="center"/>
        </w:trPr>
        <w:tc>
          <w:tcPr>
            <w:tcW w:w="0" w:type="auto"/>
            <w:vAlign w:val="center"/>
          </w:tcPr>
          <w:p w14:paraId="588F19A7" w14:textId="77777777" w:rsidR="00B31FDD" w:rsidRPr="00B31FDD" w:rsidRDefault="00B31FDD" w:rsidP="004F7995">
            <w:pPr>
              <w:rPr>
                <w:noProof/>
                <w:lang w:val="id-ID"/>
              </w:rPr>
            </w:pPr>
            <w:r w:rsidRPr="00B31FDD">
              <w:rPr>
                <w:noProof/>
                <w:lang w:val="id-ID"/>
              </w:rPr>
              <w:t>15</w:t>
            </w:r>
          </w:p>
        </w:tc>
        <w:tc>
          <w:tcPr>
            <w:tcW w:w="0" w:type="auto"/>
            <w:vAlign w:val="center"/>
          </w:tcPr>
          <w:p w14:paraId="04D80E89" w14:textId="77777777" w:rsidR="00B31FDD" w:rsidRPr="00B31FDD" w:rsidRDefault="00B31FDD" w:rsidP="004F7995">
            <w:pPr>
              <w:rPr>
                <w:noProof/>
                <w:lang w:val="id-ID"/>
              </w:rPr>
            </w:pPr>
            <w:r w:rsidRPr="00B31FDD">
              <w:rPr>
                <w:noProof/>
                <w:lang w:val="id-ID"/>
              </w:rPr>
              <w:t>Evaluasi Mutu</w:t>
            </w:r>
          </w:p>
        </w:tc>
        <w:tc>
          <w:tcPr>
            <w:tcW w:w="0" w:type="auto"/>
            <w:vAlign w:val="center"/>
          </w:tcPr>
          <w:p w14:paraId="6FB262B3" w14:textId="77777777" w:rsidR="00B31FDD" w:rsidRPr="00B31FDD" w:rsidRDefault="00B31FDD" w:rsidP="004F7995">
            <w:pPr>
              <w:rPr>
                <w:noProof/>
                <w:lang w:val="id-ID"/>
              </w:rPr>
            </w:pPr>
            <w:r w:rsidRPr="00B31FDD">
              <w:rPr>
                <w:noProof/>
                <w:lang w:val="id-ID"/>
              </w:rPr>
              <w:t>LPM bersama BAUK mengevaluasi pemenuhan standar keuangan melalui monitoring atau audit mutu internal.</w:t>
            </w:r>
          </w:p>
        </w:tc>
        <w:tc>
          <w:tcPr>
            <w:tcW w:w="0" w:type="auto"/>
            <w:vAlign w:val="center"/>
          </w:tcPr>
          <w:p w14:paraId="2981716D" w14:textId="77777777" w:rsidR="00B31FDD" w:rsidRPr="00B31FDD" w:rsidRDefault="00B31FDD" w:rsidP="004F7995">
            <w:pPr>
              <w:rPr>
                <w:noProof/>
                <w:lang w:val="id-ID"/>
              </w:rPr>
            </w:pPr>
            <w:r w:rsidRPr="00B31FDD">
              <w:rPr>
                <w:noProof/>
                <w:lang w:val="id-ID"/>
              </w:rPr>
              <w:t>Evaluasi dilakukan sekurang-kurangnya satu kali setiap tahun.</w:t>
            </w:r>
          </w:p>
        </w:tc>
        <w:tc>
          <w:tcPr>
            <w:tcW w:w="0" w:type="auto"/>
            <w:vAlign w:val="center"/>
          </w:tcPr>
          <w:p w14:paraId="65E93AF0" w14:textId="77777777" w:rsidR="00B31FDD" w:rsidRPr="00B31FDD" w:rsidRDefault="00B31FDD" w:rsidP="004F7995">
            <w:pPr>
              <w:rPr>
                <w:noProof/>
                <w:lang w:val="id-ID"/>
              </w:rPr>
            </w:pPr>
            <w:r w:rsidRPr="00B31FDD">
              <w:rPr>
                <w:noProof/>
                <w:lang w:val="id-ID"/>
              </w:rPr>
              <w:t>Laporan monev/AMI, daftar temuan, berita acara.</w:t>
            </w:r>
          </w:p>
        </w:tc>
      </w:tr>
      <w:tr w:rsidR="00B31FDD" w:rsidRPr="00B31FDD" w14:paraId="7A84EFDF" w14:textId="77777777" w:rsidTr="00B31FDD">
        <w:trPr>
          <w:jc w:val="center"/>
        </w:trPr>
        <w:tc>
          <w:tcPr>
            <w:tcW w:w="0" w:type="auto"/>
            <w:vAlign w:val="center"/>
          </w:tcPr>
          <w:p w14:paraId="35A36B00" w14:textId="77777777" w:rsidR="00B31FDD" w:rsidRPr="00B31FDD" w:rsidRDefault="00B31FDD" w:rsidP="004F7995">
            <w:pPr>
              <w:rPr>
                <w:noProof/>
                <w:lang w:val="id-ID"/>
              </w:rPr>
            </w:pPr>
            <w:r w:rsidRPr="00B31FDD">
              <w:rPr>
                <w:noProof/>
                <w:lang w:val="id-ID"/>
              </w:rPr>
              <w:t>16</w:t>
            </w:r>
          </w:p>
        </w:tc>
        <w:tc>
          <w:tcPr>
            <w:tcW w:w="0" w:type="auto"/>
            <w:vAlign w:val="center"/>
          </w:tcPr>
          <w:p w14:paraId="594CA5BB" w14:textId="77777777" w:rsidR="00B31FDD" w:rsidRPr="00B31FDD" w:rsidRDefault="00B31FDD" w:rsidP="004F7995">
            <w:pPr>
              <w:rPr>
                <w:noProof/>
                <w:lang w:val="id-ID"/>
              </w:rPr>
            </w:pPr>
            <w:r w:rsidRPr="00B31FDD">
              <w:rPr>
                <w:noProof/>
                <w:lang w:val="id-ID"/>
              </w:rPr>
              <w:t>Tindak Lanjut</w:t>
            </w:r>
          </w:p>
        </w:tc>
        <w:tc>
          <w:tcPr>
            <w:tcW w:w="0" w:type="auto"/>
            <w:vAlign w:val="center"/>
          </w:tcPr>
          <w:p w14:paraId="6C7EE2C1" w14:textId="77777777" w:rsidR="00B31FDD" w:rsidRPr="00B31FDD" w:rsidRDefault="00B31FDD" w:rsidP="004F7995">
            <w:pPr>
              <w:rPr>
                <w:noProof/>
                <w:lang w:val="id-ID"/>
              </w:rPr>
            </w:pPr>
            <w:r w:rsidRPr="00B31FDD">
              <w:rPr>
                <w:noProof/>
                <w:lang w:val="id-ID"/>
              </w:rPr>
              <w:t>Setiap temuan evaluasi, rekonsiliasi, atau pemeriksaan ditindaklanjuti secara terdokumentasi.</w:t>
            </w:r>
          </w:p>
        </w:tc>
        <w:tc>
          <w:tcPr>
            <w:tcW w:w="0" w:type="auto"/>
            <w:vAlign w:val="center"/>
          </w:tcPr>
          <w:p w14:paraId="5ACDEE90" w14:textId="77777777" w:rsidR="00B31FDD" w:rsidRPr="00B31FDD" w:rsidRDefault="00B31FDD" w:rsidP="004F7995">
            <w:pPr>
              <w:rPr>
                <w:noProof/>
                <w:lang w:val="id-ID"/>
              </w:rPr>
            </w:pPr>
            <w:r w:rsidRPr="00B31FDD">
              <w:rPr>
                <w:noProof/>
                <w:lang w:val="id-ID"/>
              </w:rPr>
              <w:t>100% temuan memiliki PIC, target waktu, status penyelesaian, dan bukti tindak lanjut.</w:t>
            </w:r>
          </w:p>
        </w:tc>
        <w:tc>
          <w:tcPr>
            <w:tcW w:w="0" w:type="auto"/>
            <w:vAlign w:val="center"/>
          </w:tcPr>
          <w:p w14:paraId="2945EC3F" w14:textId="77777777" w:rsidR="00B31FDD" w:rsidRPr="00B31FDD" w:rsidRDefault="00B31FDD" w:rsidP="004F7995">
            <w:pPr>
              <w:rPr>
                <w:noProof/>
                <w:lang w:val="id-ID"/>
              </w:rPr>
            </w:pPr>
            <w:r w:rsidRPr="00B31FDD">
              <w:rPr>
                <w:noProof/>
                <w:lang w:val="id-ID"/>
              </w:rPr>
              <w:t>Rencana tindak lanjut, notulen, bukti perbaikan.</w:t>
            </w:r>
          </w:p>
        </w:tc>
      </w:tr>
      <w:tr w:rsidR="00B31FDD" w:rsidRPr="00B31FDD" w14:paraId="554430F7" w14:textId="77777777" w:rsidTr="00B31FDD">
        <w:trPr>
          <w:jc w:val="center"/>
        </w:trPr>
        <w:tc>
          <w:tcPr>
            <w:tcW w:w="0" w:type="auto"/>
            <w:vAlign w:val="center"/>
          </w:tcPr>
          <w:p w14:paraId="58F326AF" w14:textId="77777777" w:rsidR="00B31FDD" w:rsidRPr="00B31FDD" w:rsidRDefault="00B31FDD" w:rsidP="004F7995">
            <w:pPr>
              <w:rPr>
                <w:noProof/>
                <w:lang w:val="id-ID"/>
              </w:rPr>
            </w:pPr>
            <w:r w:rsidRPr="00B31FDD">
              <w:rPr>
                <w:noProof/>
                <w:lang w:val="id-ID"/>
              </w:rPr>
              <w:t>17</w:t>
            </w:r>
          </w:p>
        </w:tc>
        <w:tc>
          <w:tcPr>
            <w:tcW w:w="0" w:type="auto"/>
            <w:vAlign w:val="center"/>
          </w:tcPr>
          <w:p w14:paraId="031FFE57" w14:textId="77777777" w:rsidR="00B31FDD" w:rsidRPr="00B31FDD" w:rsidRDefault="00B31FDD" w:rsidP="004F7995">
            <w:pPr>
              <w:rPr>
                <w:noProof/>
                <w:lang w:val="id-ID"/>
              </w:rPr>
            </w:pPr>
            <w:r w:rsidRPr="00B31FDD">
              <w:rPr>
                <w:noProof/>
                <w:lang w:val="id-ID"/>
              </w:rPr>
              <w:t>Arsip dan Keterlacakan</w:t>
            </w:r>
          </w:p>
        </w:tc>
        <w:tc>
          <w:tcPr>
            <w:tcW w:w="0" w:type="auto"/>
            <w:vAlign w:val="center"/>
          </w:tcPr>
          <w:p w14:paraId="7D6CFF42" w14:textId="77777777" w:rsidR="00B31FDD" w:rsidRPr="00B31FDD" w:rsidRDefault="00B31FDD" w:rsidP="004F7995">
            <w:pPr>
              <w:rPr>
                <w:noProof/>
                <w:lang w:val="id-ID"/>
              </w:rPr>
            </w:pPr>
            <w:r w:rsidRPr="00B31FDD">
              <w:rPr>
                <w:noProof/>
                <w:lang w:val="id-ID"/>
              </w:rPr>
              <w:t>Dokumen keuangan disimpan secara sistematis dan dapat ditemukan kembali dengan cepat oleh pihak berwenang.</w:t>
            </w:r>
          </w:p>
        </w:tc>
        <w:tc>
          <w:tcPr>
            <w:tcW w:w="0" w:type="auto"/>
            <w:vAlign w:val="center"/>
          </w:tcPr>
          <w:p w14:paraId="598974E6" w14:textId="77777777" w:rsidR="00B31FDD" w:rsidRPr="00B31FDD" w:rsidRDefault="00B31FDD" w:rsidP="004F7995">
            <w:pPr>
              <w:rPr>
                <w:noProof/>
                <w:lang w:val="id-ID"/>
              </w:rPr>
            </w:pPr>
            <w:r w:rsidRPr="00B31FDD">
              <w:rPr>
                <w:noProof/>
                <w:lang w:val="id-ID"/>
              </w:rPr>
              <w:t>100% dokumen utama memiliki lokasi arsip, kode, dan periode yang jelas.</w:t>
            </w:r>
          </w:p>
        </w:tc>
        <w:tc>
          <w:tcPr>
            <w:tcW w:w="0" w:type="auto"/>
            <w:vAlign w:val="center"/>
          </w:tcPr>
          <w:p w14:paraId="095677F2" w14:textId="77777777" w:rsidR="00B31FDD" w:rsidRPr="00B31FDD" w:rsidRDefault="00B31FDD" w:rsidP="004F7995">
            <w:pPr>
              <w:rPr>
                <w:noProof/>
                <w:lang w:val="id-ID"/>
              </w:rPr>
            </w:pPr>
            <w:r w:rsidRPr="00B31FDD">
              <w:rPr>
                <w:noProof/>
                <w:lang w:val="id-ID"/>
              </w:rPr>
              <w:t>Register arsip, folder digital/fisik, daftar dokumen.</w:t>
            </w:r>
          </w:p>
        </w:tc>
      </w:tr>
      <w:tr w:rsidR="00B31FDD" w:rsidRPr="00B31FDD" w14:paraId="121D5AF8" w14:textId="77777777" w:rsidTr="00B31FDD">
        <w:trPr>
          <w:jc w:val="center"/>
        </w:trPr>
        <w:tc>
          <w:tcPr>
            <w:tcW w:w="0" w:type="auto"/>
            <w:vAlign w:val="center"/>
          </w:tcPr>
          <w:p w14:paraId="34175A75" w14:textId="77777777" w:rsidR="00B31FDD" w:rsidRPr="00B31FDD" w:rsidRDefault="00B31FDD" w:rsidP="004F7995">
            <w:pPr>
              <w:rPr>
                <w:noProof/>
                <w:lang w:val="id-ID"/>
              </w:rPr>
            </w:pPr>
            <w:r w:rsidRPr="00B31FDD">
              <w:rPr>
                <w:noProof/>
                <w:lang w:val="id-ID"/>
              </w:rPr>
              <w:t>18</w:t>
            </w:r>
          </w:p>
        </w:tc>
        <w:tc>
          <w:tcPr>
            <w:tcW w:w="0" w:type="auto"/>
            <w:vAlign w:val="center"/>
          </w:tcPr>
          <w:p w14:paraId="7EF61577" w14:textId="77777777" w:rsidR="00B31FDD" w:rsidRPr="00B31FDD" w:rsidRDefault="00B31FDD" w:rsidP="004F7995">
            <w:pPr>
              <w:rPr>
                <w:noProof/>
                <w:lang w:val="id-ID"/>
              </w:rPr>
            </w:pPr>
            <w:r w:rsidRPr="00B31FDD">
              <w:rPr>
                <w:noProof/>
                <w:lang w:val="id-ID"/>
              </w:rPr>
              <w:t>Keamanan Data Keuangan</w:t>
            </w:r>
          </w:p>
        </w:tc>
        <w:tc>
          <w:tcPr>
            <w:tcW w:w="0" w:type="auto"/>
            <w:vAlign w:val="center"/>
          </w:tcPr>
          <w:p w14:paraId="41A263B3" w14:textId="77777777" w:rsidR="00B31FDD" w:rsidRPr="00B31FDD" w:rsidRDefault="00B31FDD" w:rsidP="004F7995">
            <w:pPr>
              <w:rPr>
                <w:noProof/>
                <w:lang w:val="id-ID"/>
              </w:rPr>
            </w:pPr>
            <w:r w:rsidRPr="00B31FDD">
              <w:rPr>
                <w:noProof/>
                <w:lang w:val="id-ID"/>
              </w:rPr>
              <w:t>Akses terhadap data keuangan dibatasi sesuai kewenangan dan data penting dicadangkan secara berkala.</w:t>
            </w:r>
          </w:p>
        </w:tc>
        <w:tc>
          <w:tcPr>
            <w:tcW w:w="0" w:type="auto"/>
            <w:vAlign w:val="center"/>
          </w:tcPr>
          <w:p w14:paraId="0DD7B268" w14:textId="77777777" w:rsidR="00B31FDD" w:rsidRPr="00B31FDD" w:rsidRDefault="00B31FDD" w:rsidP="004F7995">
            <w:pPr>
              <w:rPr>
                <w:noProof/>
                <w:lang w:val="id-ID"/>
              </w:rPr>
            </w:pPr>
            <w:r w:rsidRPr="00B31FDD">
              <w:rPr>
                <w:noProof/>
                <w:lang w:val="id-ID"/>
              </w:rPr>
              <w:t>Daftar akses tersedia; pencadangan dilakukan sesuai jadwal internal.</w:t>
            </w:r>
          </w:p>
        </w:tc>
        <w:tc>
          <w:tcPr>
            <w:tcW w:w="0" w:type="auto"/>
            <w:vAlign w:val="center"/>
          </w:tcPr>
          <w:p w14:paraId="26E3F43C" w14:textId="77777777" w:rsidR="00B31FDD" w:rsidRPr="00B31FDD" w:rsidRDefault="00B31FDD" w:rsidP="004F7995">
            <w:pPr>
              <w:rPr>
                <w:noProof/>
                <w:lang w:val="id-ID"/>
              </w:rPr>
            </w:pPr>
            <w:r w:rsidRPr="00B31FDD">
              <w:rPr>
                <w:noProof/>
                <w:lang w:val="id-ID"/>
              </w:rPr>
              <w:t>Daftar pengguna, log akses jika tersedia, bukti cadangan data.</w:t>
            </w:r>
          </w:p>
        </w:tc>
      </w:tr>
    </w:tbl>
    <w:p w14:paraId="0B37A647" w14:textId="77777777" w:rsidR="00B31FDD" w:rsidRPr="00B31FDD" w:rsidRDefault="00B31FDD" w:rsidP="00B31FDD">
      <w:pPr>
        <w:rPr>
          <w:noProof/>
          <w:lang w:val="id-ID"/>
        </w:rPr>
      </w:pPr>
    </w:p>
    <w:p w14:paraId="70F29E86" w14:textId="77777777" w:rsidR="00B31FDD" w:rsidRPr="00B31FDD" w:rsidRDefault="00B31FDD" w:rsidP="00B31FDD">
      <w:pPr>
        <w:pStyle w:val="Heading1"/>
        <w:rPr>
          <w:rFonts w:ascii="Times New Roman" w:hAnsi="Times New Roman" w:cs="Times New Roman"/>
          <w:noProof/>
          <w:szCs w:val="24"/>
          <w:lang w:val="id-ID"/>
        </w:rPr>
      </w:pPr>
      <w:r w:rsidRPr="00B31FDD">
        <w:rPr>
          <w:rFonts w:ascii="Times New Roman" w:hAnsi="Times New Roman" w:cs="Times New Roman"/>
          <w:noProof/>
          <w:szCs w:val="24"/>
          <w:lang w:val="id-ID"/>
        </w:rPr>
        <w:t>5. Standar Perencanaan Anggaran</w:t>
      </w:r>
    </w:p>
    <w:p w14:paraId="26B86561" w14:textId="02851AEA" w:rsidR="00B31FDD" w:rsidRPr="00B31FDD" w:rsidRDefault="00B31FDD" w:rsidP="00B31FDD">
      <w:pPr>
        <w:pStyle w:val="ListParagraph"/>
        <w:numPr>
          <w:ilvl w:val="0"/>
          <w:numId w:val="8"/>
        </w:numPr>
        <w:rPr>
          <w:noProof/>
          <w:lang w:val="id-ID"/>
        </w:rPr>
      </w:pPr>
      <w:r w:rsidRPr="00B31FDD">
        <w:rPr>
          <w:noProof/>
          <w:lang w:val="id-ID"/>
        </w:rPr>
        <w:t>RKAT disusun melalui mekanisme pengajuan program dari unit kerja dan program studi, pembahasan, verifikasi, penyesuaian terhadap kemampuan keuangan, dan pengesahan sesuai kewenangan.</w:t>
      </w:r>
    </w:p>
    <w:p w14:paraId="0B1606E5" w14:textId="39786B60" w:rsidR="00B31FDD" w:rsidRPr="00B31FDD" w:rsidRDefault="00B31FDD" w:rsidP="00B31FDD">
      <w:pPr>
        <w:pStyle w:val="ListParagraph"/>
        <w:numPr>
          <w:ilvl w:val="0"/>
          <w:numId w:val="8"/>
        </w:numPr>
        <w:rPr>
          <w:noProof/>
          <w:lang w:val="id-ID"/>
        </w:rPr>
      </w:pPr>
      <w:r w:rsidRPr="00B31FDD">
        <w:rPr>
          <w:noProof/>
          <w:lang w:val="id-ID"/>
        </w:rPr>
        <w:t>Proyeksi penerimaan menggunakan asumsi yang dapat dijelaskan, termasuk jumlah mahasiswa, tarif yang berlaku, tren pembayaran, tunggakan, serta sumber penerimaan lain yang sah.</w:t>
      </w:r>
    </w:p>
    <w:p w14:paraId="67132BB2" w14:textId="57D10C0F" w:rsidR="00B31FDD" w:rsidRPr="00B31FDD" w:rsidRDefault="00B31FDD" w:rsidP="00B31FDD">
      <w:pPr>
        <w:pStyle w:val="ListParagraph"/>
        <w:numPr>
          <w:ilvl w:val="0"/>
          <w:numId w:val="8"/>
        </w:numPr>
        <w:rPr>
          <w:noProof/>
          <w:lang w:val="id-ID"/>
        </w:rPr>
      </w:pPr>
      <w:r w:rsidRPr="00B31FDD">
        <w:rPr>
          <w:noProof/>
          <w:lang w:val="id-ID"/>
        </w:rPr>
        <w:t>Belanja diprioritaskan pada kegiatan yang mendukung pembelajaran, sumber daya manusia, penelitian, pengabdian kepada masyarakat, kemahasiswaan, sarana dan prasarana, teknologi informasi, penjaminan mutu, tata kelola, dan mitigasi risiko.</w:t>
      </w:r>
    </w:p>
    <w:p w14:paraId="658047D1" w14:textId="6E16DDB6" w:rsidR="00B31FDD" w:rsidRPr="00B31FDD" w:rsidRDefault="00B31FDD" w:rsidP="00B31FDD">
      <w:pPr>
        <w:pStyle w:val="ListParagraph"/>
        <w:numPr>
          <w:ilvl w:val="0"/>
          <w:numId w:val="8"/>
        </w:numPr>
        <w:rPr>
          <w:noProof/>
          <w:lang w:val="id-ID"/>
        </w:rPr>
      </w:pPr>
      <w:r w:rsidRPr="00B31FDD">
        <w:rPr>
          <w:noProof/>
          <w:lang w:val="id-ID"/>
        </w:rPr>
        <w:t>Perubahan anggaran yang material harus didokumentasikan dan memperoleh persetujuan sesuai kewenangan.</w:t>
      </w:r>
    </w:p>
    <w:p w14:paraId="05501C4F" w14:textId="77777777" w:rsidR="00B31FDD" w:rsidRPr="00B31FDD" w:rsidRDefault="00B31FDD" w:rsidP="00B31FDD">
      <w:pPr>
        <w:pStyle w:val="Heading1"/>
        <w:rPr>
          <w:rFonts w:ascii="Times New Roman" w:hAnsi="Times New Roman" w:cs="Times New Roman"/>
          <w:noProof/>
          <w:szCs w:val="24"/>
          <w:lang w:val="id-ID"/>
        </w:rPr>
      </w:pPr>
      <w:r w:rsidRPr="00B31FDD">
        <w:rPr>
          <w:rFonts w:ascii="Times New Roman" w:hAnsi="Times New Roman" w:cs="Times New Roman"/>
          <w:noProof/>
          <w:szCs w:val="24"/>
          <w:lang w:val="id-ID"/>
        </w:rPr>
        <w:lastRenderedPageBreak/>
        <w:t>6. Standar Pelaksanaan dan Pertanggungjawaban</w:t>
      </w:r>
    </w:p>
    <w:p w14:paraId="6D5AAE15" w14:textId="7960EE88" w:rsidR="00B31FDD" w:rsidRPr="00B31FDD" w:rsidRDefault="00B31FDD" w:rsidP="00B31FDD">
      <w:pPr>
        <w:pStyle w:val="ListParagraph"/>
        <w:numPr>
          <w:ilvl w:val="0"/>
          <w:numId w:val="9"/>
        </w:numPr>
        <w:jc w:val="both"/>
        <w:rPr>
          <w:noProof/>
          <w:lang w:val="id-ID"/>
        </w:rPr>
      </w:pPr>
      <w:r w:rsidRPr="00B31FDD">
        <w:rPr>
          <w:noProof/>
          <w:lang w:val="id-ID"/>
        </w:rPr>
        <w:t>Pencairan dana dilakukan setelah dokumen usulan, persetujuan, dan kelengkapan administrasi dinyatakan memadai.</w:t>
      </w:r>
    </w:p>
    <w:p w14:paraId="4AD53BFD" w14:textId="57FFDE7D" w:rsidR="00B31FDD" w:rsidRPr="00B31FDD" w:rsidRDefault="00B31FDD" w:rsidP="00B31FDD">
      <w:pPr>
        <w:pStyle w:val="ListParagraph"/>
        <w:numPr>
          <w:ilvl w:val="0"/>
          <w:numId w:val="9"/>
        </w:numPr>
        <w:jc w:val="both"/>
        <w:rPr>
          <w:noProof/>
          <w:lang w:val="id-ID"/>
        </w:rPr>
      </w:pPr>
      <w:r w:rsidRPr="00B31FDD">
        <w:rPr>
          <w:noProof/>
          <w:lang w:val="id-ID"/>
        </w:rPr>
        <w:t>Pembayaran melalui rekening bank diutamakan untuk meningkatkan keterlacakan transaksi.</w:t>
      </w:r>
    </w:p>
    <w:p w14:paraId="716B2329" w14:textId="487B60C6" w:rsidR="00B31FDD" w:rsidRPr="00B31FDD" w:rsidRDefault="00B31FDD" w:rsidP="00B31FDD">
      <w:pPr>
        <w:pStyle w:val="ListParagraph"/>
        <w:numPr>
          <w:ilvl w:val="0"/>
          <w:numId w:val="9"/>
        </w:numPr>
        <w:jc w:val="both"/>
        <w:rPr>
          <w:noProof/>
          <w:lang w:val="id-ID"/>
        </w:rPr>
      </w:pPr>
      <w:r w:rsidRPr="00B31FDD">
        <w:rPr>
          <w:noProof/>
          <w:lang w:val="id-ID"/>
        </w:rPr>
        <w:t>Bukti transaksi harus memuat informasi yang cukup untuk mengidentifikasi tanggal, pihak, tujuan, nominal, dan kaitannya dengan kegiatan.</w:t>
      </w:r>
    </w:p>
    <w:p w14:paraId="3630DC53" w14:textId="66B77825" w:rsidR="00B31FDD" w:rsidRPr="00B31FDD" w:rsidRDefault="00B31FDD" w:rsidP="00B31FDD">
      <w:pPr>
        <w:pStyle w:val="ListParagraph"/>
        <w:numPr>
          <w:ilvl w:val="0"/>
          <w:numId w:val="9"/>
        </w:numPr>
        <w:jc w:val="both"/>
        <w:rPr>
          <w:noProof/>
          <w:lang w:val="id-ID"/>
        </w:rPr>
      </w:pPr>
      <w:r w:rsidRPr="00B31FDD">
        <w:rPr>
          <w:noProof/>
          <w:lang w:val="id-ID"/>
        </w:rPr>
        <w:t>Pertanggungjawaban kegiatan mencakup aspek keuangan dan bukti pelaksanaan kegiatan.</w:t>
      </w:r>
    </w:p>
    <w:p w14:paraId="0B811C85" w14:textId="4E919782" w:rsidR="00B31FDD" w:rsidRPr="00B31FDD" w:rsidRDefault="00B31FDD" w:rsidP="00B31FDD">
      <w:pPr>
        <w:pStyle w:val="ListParagraph"/>
        <w:numPr>
          <w:ilvl w:val="0"/>
          <w:numId w:val="9"/>
        </w:numPr>
        <w:jc w:val="both"/>
        <w:rPr>
          <w:noProof/>
          <w:lang w:val="id-ID"/>
        </w:rPr>
      </w:pPr>
      <w:r w:rsidRPr="00B31FDD">
        <w:rPr>
          <w:noProof/>
          <w:lang w:val="id-ID"/>
        </w:rPr>
        <w:t>Dokumen yang belum lengkap harus dikembalikan atau diberi status belum selesai sampai dilengkapi.</w:t>
      </w:r>
    </w:p>
    <w:p w14:paraId="732FCEEA" w14:textId="77777777" w:rsidR="00B31FDD" w:rsidRPr="00B31FDD" w:rsidRDefault="00B31FDD" w:rsidP="00B31FDD">
      <w:pPr>
        <w:pStyle w:val="Heading1"/>
        <w:rPr>
          <w:rFonts w:ascii="Times New Roman" w:hAnsi="Times New Roman" w:cs="Times New Roman"/>
          <w:noProof/>
          <w:szCs w:val="24"/>
          <w:lang w:val="id-ID"/>
        </w:rPr>
      </w:pPr>
      <w:r w:rsidRPr="00B31FDD">
        <w:rPr>
          <w:rFonts w:ascii="Times New Roman" w:hAnsi="Times New Roman" w:cs="Times New Roman"/>
          <w:noProof/>
          <w:szCs w:val="24"/>
          <w:lang w:val="id-ID"/>
        </w:rPr>
        <w:t>7. Standar Pengendalian dan Rekonsiliasi</w:t>
      </w:r>
    </w:p>
    <w:p w14:paraId="0C21D47B" w14:textId="5BA4EE3C" w:rsidR="00B31FDD" w:rsidRPr="00B31FDD" w:rsidRDefault="00B31FDD" w:rsidP="00B31FDD">
      <w:pPr>
        <w:pStyle w:val="ListParagraph"/>
        <w:numPr>
          <w:ilvl w:val="0"/>
          <w:numId w:val="10"/>
        </w:numPr>
        <w:rPr>
          <w:noProof/>
          <w:lang w:val="id-ID"/>
        </w:rPr>
      </w:pPr>
      <w:r w:rsidRPr="00B31FDD">
        <w:rPr>
          <w:noProof/>
          <w:lang w:val="id-ID"/>
        </w:rPr>
        <w:t>Rekonsiliasi kas dan bank dilakukan sekurang-kurangnya setiap bulan.</w:t>
      </w:r>
    </w:p>
    <w:p w14:paraId="08E134B3" w14:textId="7983DFC6" w:rsidR="00B31FDD" w:rsidRPr="00B31FDD" w:rsidRDefault="00B31FDD" w:rsidP="00B31FDD">
      <w:pPr>
        <w:pStyle w:val="ListParagraph"/>
        <w:numPr>
          <w:ilvl w:val="0"/>
          <w:numId w:val="10"/>
        </w:numPr>
        <w:rPr>
          <w:noProof/>
          <w:lang w:val="id-ID"/>
        </w:rPr>
      </w:pPr>
      <w:r w:rsidRPr="00B31FDD">
        <w:rPr>
          <w:noProof/>
          <w:lang w:val="id-ID"/>
        </w:rPr>
        <w:t>Perbandingan antara RKAT dan realisasi dilakukan sekurang-kurangnya setiap triwulan.</w:t>
      </w:r>
    </w:p>
    <w:p w14:paraId="42AF6B7A" w14:textId="71A3FB6A" w:rsidR="00B31FDD" w:rsidRPr="00B31FDD" w:rsidRDefault="00B31FDD" w:rsidP="00B31FDD">
      <w:pPr>
        <w:pStyle w:val="ListParagraph"/>
        <w:numPr>
          <w:ilvl w:val="0"/>
          <w:numId w:val="10"/>
        </w:numPr>
        <w:rPr>
          <w:noProof/>
          <w:lang w:val="id-ID"/>
        </w:rPr>
      </w:pPr>
      <w:r w:rsidRPr="00B31FDD">
        <w:rPr>
          <w:noProof/>
          <w:lang w:val="id-ID"/>
        </w:rPr>
        <w:t>Perbedaan saldo antarperiode tidak boleh dibiarkan tanpa penjelasan tertulis dan bukti pendukung.</w:t>
      </w:r>
    </w:p>
    <w:p w14:paraId="5EBB06DA" w14:textId="48D797C4" w:rsidR="00B31FDD" w:rsidRPr="00B31FDD" w:rsidRDefault="00B31FDD" w:rsidP="00B31FDD">
      <w:pPr>
        <w:pStyle w:val="ListParagraph"/>
        <w:numPr>
          <w:ilvl w:val="0"/>
          <w:numId w:val="10"/>
        </w:numPr>
        <w:rPr>
          <w:noProof/>
          <w:lang w:val="id-ID"/>
        </w:rPr>
      </w:pPr>
      <w:r w:rsidRPr="00B31FDD">
        <w:rPr>
          <w:noProof/>
          <w:lang w:val="id-ID"/>
        </w:rPr>
        <w:t>Transaksi yang tidak sesuai anggaran atau prosedur harus dicatat sebagai temuan dan diselesaikan melalui mekanisme tindak lanjut.</w:t>
      </w:r>
    </w:p>
    <w:p w14:paraId="4802C9BD" w14:textId="40207840" w:rsidR="00B31FDD" w:rsidRPr="00B31FDD" w:rsidRDefault="00B31FDD" w:rsidP="00B31FDD">
      <w:pPr>
        <w:pStyle w:val="ListParagraph"/>
        <w:numPr>
          <w:ilvl w:val="0"/>
          <w:numId w:val="10"/>
        </w:numPr>
        <w:rPr>
          <w:noProof/>
          <w:lang w:val="id-ID"/>
        </w:rPr>
      </w:pPr>
      <w:r w:rsidRPr="00B31FDD">
        <w:rPr>
          <w:noProof/>
          <w:lang w:val="id-ID"/>
        </w:rPr>
        <w:t>Akses terhadap rekening, aplikasi, berkas digital, dan dokumen keuangan dibatasi berdasarkan tugas dan kewenangan.</w:t>
      </w:r>
    </w:p>
    <w:p w14:paraId="2E022AC2" w14:textId="77777777" w:rsidR="00B31FDD" w:rsidRPr="00B31FDD" w:rsidRDefault="00B31FDD" w:rsidP="00B31FDD">
      <w:pPr>
        <w:pStyle w:val="Heading1"/>
        <w:rPr>
          <w:rFonts w:ascii="Times New Roman" w:hAnsi="Times New Roman" w:cs="Times New Roman"/>
          <w:noProof/>
          <w:szCs w:val="24"/>
          <w:lang w:val="id-ID"/>
        </w:rPr>
      </w:pPr>
      <w:r w:rsidRPr="00B31FDD">
        <w:rPr>
          <w:rFonts w:ascii="Times New Roman" w:hAnsi="Times New Roman" w:cs="Times New Roman"/>
          <w:noProof/>
          <w:szCs w:val="24"/>
          <w:lang w:val="id-ID"/>
        </w:rPr>
        <w:t>8. Standar Keberlanjutan dan Mitigasi Risiko</w:t>
      </w:r>
    </w:p>
    <w:p w14:paraId="242F18D0" w14:textId="7B41D703" w:rsidR="00B31FDD" w:rsidRDefault="00B31FDD" w:rsidP="00B31FDD">
      <w:pPr>
        <w:ind w:firstLine="720"/>
        <w:jc w:val="both"/>
        <w:rPr>
          <w:noProof/>
          <w:lang w:val="id-ID"/>
        </w:rPr>
      </w:pPr>
      <w:r w:rsidRPr="00B31FDD">
        <w:rPr>
          <w:noProof/>
          <w:lang w:val="id-ID"/>
        </w:rPr>
        <w:t>Dalam penyusunan dan evaluasi anggaran, institusi wajib memperhatikan kemampuan pendanaan jangka pendek dan jangka menengah. Data mahasiswa per angkatan yang tersedia menunjukkan penurunan dari 120 mahasiswa pada Tahun Akademik 2022/2023 menjadi 80 mahasiswa pada Tahun Akademik 2025/2026. Perubahan tersebut menjadi salah satu indikator risiko yang perlu dipertimbangkan bersama tren penerimaan dan belanja.</w:t>
      </w:r>
    </w:p>
    <w:p w14:paraId="27E288D3" w14:textId="77777777" w:rsidR="00B31FDD" w:rsidRPr="00B31FDD" w:rsidRDefault="00B31FDD" w:rsidP="00B31FDD">
      <w:pPr>
        <w:ind w:firstLine="720"/>
        <w:jc w:val="both"/>
        <w:rPr>
          <w:noProof/>
          <w:lang w:val="id-ID"/>
        </w:rPr>
      </w:pPr>
    </w:p>
    <w:tbl>
      <w:tblPr>
        <w:tblStyle w:val="TableGrid"/>
        <w:tblW w:w="0" w:type="auto"/>
        <w:jc w:val="center"/>
        <w:tblLook w:val="04A0" w:firstRow="1" w:lastRow="0" w:firstColumn="1" w:lastColumn="0" w:noHBand="0" w:noVBand="1"/>
      </w:tblPr>
      <w:tblGrid>
        <w:gridCol w:w="1934"/>
        <w:gridCol w:w="3079"/>
        <w:gridCol w:w="4594"/>
      </w:tblGrid>
      <w:tr w:rsidR="00B31FDD" w:rsidRPr="00B31FDD" w14:paraId="42CA42ED" w14:textId="77777777" w:rsidTr="00B31FDD">
        <w:trPr>
          <w:jc w:val="center"/>
        </w:trPr>
        <w:tc>
          <w:tcPr>
            <w:tcW w:w="0" w:type="auto"/>
            <w:shd w:val="clear" w:color="auto" w:fill="D9EAF7"/>
            <w:vAlign w:val="center"/>
          </w:tcPr>
          <w:p w14:paraId="3DD7B037" w14:textId="77777777" w:rsidR="00B31FDD" w:rsidRPr="00B31FDD" w:rsidRDefault="00B31FDD" w:rsidP="004F7995">
            <w:pPr>
              <w:jc w:val="center"/>
              <w:rPr>
                <w:noProof/>
                <w:lang w:val="id-ID"/>
              </w:rPr>
            </w:pPr>
            <w:r w:rsidRPr="00B31FDD">
              <w:rPr>
                <w:b/>
                <w:noProof/>
                <w:lang w:val="id-ID"/>
              </w:rPr>
              <w:t>Risiko</w:t>
            </w:r>
          </w:p>
        </w:tc>
        <w:tc>
          <w:tcPr>
            <w:tcW w:w="0" w:type="auto"/>
            <w:shd w:val="clear" w:color="auto" w:fill="D9EAF7"/>
            <w:vAlign w:val="center"/>
          </w:tcPr>
          <w:p w14:paraId="169000DB" w14:textId="77777777" w:rsidR="00B31FDD" w:rsidRPr="00B31FDD" w:rsidRDefault="00B31FDD" w:rsidP="004F7995">
            <w:pPr>
              <w:jc w:val="center"/>
              <w:rPr>
                <w:noProof/>
                <w:lang w:val="id-ID"/>
              </w:rPr>
            </w:pPr>
            <w:r w:rsidRPr="00B31FDD">
              <w:rPr>
                <w:b/>
                <w:noProof/>
                <w:lang w:val="id-ID"/>
              </w:rPr>
              <w:t>Indikator Awal</w:t>
            </w:r>
          </w:p>
        </w:tc>
        <w:tc>
          <w:tcPr>
            <w:tcW w:w="0" w:type="auto"/>
            <w:shd w:val="clear" w:color="auto" w:fill="D9EAF7"/>
            <w:vAlign w:val="center"/>
          </w:tcPr>
          <w:p w14:paraId="2D7D80FD" w14:textId="77777777" w:rsidR="00B31FDD" w:rsidRPr="00B31FDD" w:rsidRDefault="00B31FDD" w:rsidP="004F7995">
            <w:pPr>
              <w:jc w:val="center"/>
              <w:rPr>
                <w:noProof/>
                <w:lang w:val="id-ID"/>
              </w:rPr>
            </w:pPr>
            <w:r w:rsidRPr="00B31FDD">
              <w:rPr>
                <w:b/>
                <w:noProof/>
                <w:lang w:val="id-ID"/>
              </w:rPr>
              <w:t>Mitigasi Minimum</w:t>
            </w:r>
          </w:p>
        </w:tc>
      </w:tr>
      <w:tr w:rsidR="00B31FDD" w:rsidRPr="00B31FDD" w14:paraId="17CE9D64" w14:textId="77777777" w:rsidTr="00B31FDD">
        <w:trPr>
          <w:jc w:val="center"/>
        </w:trPr>
        <w:tc>
          <w:tcPr>
            <w:tcW w:w="0" w:type="auto"/>
            <w:vAlign w:val="center"/>
          </w:tcPr>
          <w:p w14:paraId="64764FD8" w14:textId="77777777" w:rsidR="00B31FDD" w:rsidRPr="00B31FDD" w:rsidRDefault="00B31FDD" w:rsidP="004F7995">
            <w:pPr>
              <w:rPr>
                <w:noProof/>
                <w:lang w:val="id-ID"/>
              </w:rPr>
            </w:pPr>
            <w:r w:rsidRPr="00B31FDD">
              <w:rPr>
                <w:noProof/>
                <w:lang w:val="id-ID"/>
              </w:rPr>
              <w:t>Penurunan jumlah mahasiswa</w:t>
            </w:r>
          </w:p>
        </w:tc>
        <w:tc>
          <w:tcPr>
            <w:tcW w:w="0" w:type="auto"/>
            <w:vAlign w:val="center"/>
          </w:tcPr>
          <w:p w14:paraId="29E1F1D4" w14:textId="77777777" w:rsidR="00B31FDD" w:rsidRPr="00B31FDD" w:rsidRDefault="00B31FDD" w:rsidP="004F7995">
            <w:pPr>
              <w:rPr>
                <w:noProof/>
                <w:lang w:val="id-ID"/>
              </w:rPr>
            </w:pPr>
            <w:r w:rsidRPr="00B31FDD">
              <w:rPr>
                <w:noProof/>
                <w:lang w:val="id-ID"/>
              </w:rPr>
              <w:t>Jumlah mahasiswa baru/per angkatan menurun</w:t>
            </w:r>
          </w:p>
        </w:tc>
        <w:tc>
          <w:tcPr>
            <w:tcW w:w="0" w:type="auto"/>
            <w:vAlign w:val="center"/>
          </w:tcPr>
          <w:p w14:paraId="5C071C1E" w14:textId="77777777" w:rsidR="00B31FDD" w:rsidRPr="00B31FDD" w:rsidRDefault="00B31FDD" w:rsidP="004F7995">
            <w:pPr>
              <w:rPr>
                <w:noProof/>
                <w:lang w:val="id-ID"/>
              </w:rPr>
            </w:pPr>
            <w:r w:rsidRPr="00B31FDD">
              <w:rPr>
                <w:noProof/>
                <w:lang w:val="id-ID"/>
              </w:rPr>
              <w:t>Penguatan PMB, evaluasi program, proyeksi penerimaan konservatif.</w:t>
            </w:r>
          </w:p>
        </w:tc>
      </w:tr>
      <w:tr w:rsidR="00B31FDD" w:rsidRPr="00B31FDD" w14:paraId="5A314037" w14:textId="77777777" w:rsidTr="00B31FDD">
        <w:trPr>
          <w:jc w:val="center"/>
        </w:trPr>
        <w:tc>
          <w:tcPr>
            <w:tcW w:w="0" w:type="auto"/>
            <w:vAlign w:val="center"/>
          </w:tcPr>
          <w:p w14:paraId="6C78CDC8" w14:textId="77777777" w:rsidR="00B31FDD" w:rsidRPr="00B31FDD" w:rsidRDefault="00B31FDD" w:rsidP="004F7995">
            <w:pPr>
              <w:rPr>
                <w:noProof/>
                <w:lang w:val="id-ID"/>
              </w:rPr>
            </w:pPr>
            <w:r w:rsidRPr="00B31FDD">
              <w:rPr>
                <w:noProof/>
                <w:lang w:val="id-ID"/>
              </w:rPr>
              <w:t>Penurunan penerimaan</w:t>
            </w:r>
          </w:p>
        </w:tc>
        <w:tc>
          <w:tcPr>
            <w:tcW w:w="0" w:type="auto"/>
            <w:vAlign w:val="center"/>
          </w:tcPr>
          <w:p w14:paraId="717B644B" w14:textId="77777777" w:rsidR="00B31FDD" w:rsidRPr="00B31FDD" w:rsidRDefault="00B31FDD" w:rsidP="004F7995">
            <w:pPr>
              <w:rPr>
                <w:noProof/>
                <w:lang w:val="id-ID"/>
              </w:rPr>
            </w:pPr>
            <w:r w:rsidRPr="00B31FDD">
              <w:rPr>
                <w:noProof/>
                <w:lang w:val="id-ID"/>
              </w:rPr>
              <w:t>Pendapatan tahun berjalan turun dibanding periode sebelumnya</w:t>
            </w:r>
          </w:p>
        </w:tc>
        <w:tc>
          <w:tcPr>
            <w:tcW w:w="0" w:type="auto"/>
            <w:vAlign w:val="center"/>
          </w:tcPr>
          <w:p w14:paraId="25C38E27" w14:textId="77777777" w:rsidR="00B31FDD" w:rsidRPr="00B31FDD" w:rsidRDefault="00B31FDD" w:rsidP="004F7995">
            <w:pPr>
              <w:rPr>
                <w:noProof/>
                <w:lang w:val="id-ID"/>
              </w:rPr>
            </w:pPr>
            <w:r w:rsidRPr="00B31FDD">
              <w:rPr>
                <w:noProof/>
                <w:lang w:val="id-ID"/>
              </w:rPr>
              <w:t>Diversifikasi sumber dana, penagihan tunggakan, penyesuaian prioritas belanja.</w:t>
            </w:r>
          </w:p>
        </w:tc>
      </w:tr>
      <w:tr w:rsidR="00B31FDD" w:rsidRPr="00B31FDD" w14:paraId="167167F5" w14:textId="77777777" w:rsidTr="00B31FDD">
        <w:trPr>
          <w:jc w:val="center"/>
        </w:trPr>
        <w:tc>
          <w:tcPr>
            <w:tcW w:w="0" w:type="auto"/>
            <w:vAlign w:val="center"/>
          </w:tcPr>
          <w:p w14:paraId="2E7953DA" w14:textId="77777777" w:rsidR="00B31FDD" w:rsidRPr="00B31FDD" w:rsidRDefault="00B31FDD" w:rsidP="004F7995">
            <w:pPr>
              <w:rPr>
                <w:noProof/>
                <w:lang w:val="id-ID"/>
              </w:rPr>
            </w:pPr>
            <w:r w:rsidRPr="00B31FDD">
              <w:rPr>
                <w:noProof/>
                <w:lang w:val="id-ID"/>
              </w:rPr>
              <w:t>Defisit operasional</w:t>
            </w:r>
          </w:p>
        </w:tc>
        <w:tc>
          <w:tcPr>
            <w:tcW w:w="0" w:type="auto"/>
            <w:vAlign w:val="center"/>
          </w:tcPr>
          <w:p w14:paraId="7F928BD0" w14:textId="77777777" w:rsidR="00B31FDD" w:rsidRPr="00B31FDD" w:rsidRDefault="00B31FDD" w:rsidP="004F7995">
            <w:pPr>
              <w:rPr>
                <w:noProof/>
                <w:lang w:val="id-ID"/>
              </w:rPr>
            </w:pPr>
            <w:r w:rsidRPr="00B31FDD">
              <w:rPr>
                <w:noProof/>
                <w:lang w:val="id-ID"/>
              </w:rPr>
              <w:t>Belanja tahun berjalan melebihi penerimaan tahun berjalan</w:t>
            </w:r>
          </w:p>
        </w:tc>
        <w:tc>
          <w:tcPr>
            <w:tcW w:w="0" w:type="auto"/>
            <w:vAlign w:val="center"/>
          </w:tcPr>
          <w:p w14:paraId="340A9E8D" w14:textId="77777777" w:rsidR="00B31FDD" w:rsidRPr="00B31FDD" w:rsidRDefault="00B31FDD" w:rsidP="004F7995">
            <w:pPr>
              <w:rPr>
                <w:noProof/>
                <w:lang w:val="id-ID"/>
              </w:rPr>
            </w:pPr>
            <w:r w:rsidRPr="00B31FDD">
              <w:rPr>
                <w:noProof/>
                <w:lang w:val="id-ID"/>
              </w:rPr>
              <w:t>Efisiensi, penjadwalan ulang belanja, penguatan pendapatan, persetujuan penggunaan saldo/cadangan.</w:t>
            </w:r>
          </w:p>
        </w:tc>
      </w:tr>
      <w:tr w:rsidR="00B31FDD" w:rsidRPr="00B31FDD" w14:paraId="1CBF62B6" w14:textId="77777777" w:rsidTr="00B31FDD">
        <w:trPr>
          <w:jc w:val="center"/>
        </w:trPr>
        <w:tc>
          <w:tcPr>
            <w:tcW w:w="0" w:type="auto"/>
            <w:vAlign w:val="center"/>
          </w:tcPr>
          <w:p w14:paraId="17ADE897" w14:textId="77777777" w:rsidR="00B31FDD" w:rsidRPr="00B31FDD" w:rsidRDefault="00B31FDD" w:rsidP="004F7995">
            <w:pPr>
              <w:rPr>
                <w:noProof/>
                <w:lang w:val="id-ID"/>
              </w:rPr>
            </w:pPr>
            <w:r w:rsidRPr="00B31FDD">
              <w:rPr>
                <w:noProof/>
                <w:lang w:val="id-ID"/>
              </w:rPr>
              <w:t>Tunggakan mahasiswa</w:t>
            </w:r>
          </w:p>
        </w:tc>
        <w:tc>
          <w:tcPr>
            <w:tcW w:w="0" w:type="auto"/>
            <w:vAlign w:val="center"/>
          </w:tcPr>
          <w:p w14:paraId="05C0A062" w14:textId="77777777" w:rsidR="00B31FDD" w:rsidRPr="00B31FDD" w:rsidRDefault="00B31FDD" w:rsidP="004F7995">
            <w:pPr>
              <w:rPr>
                <w:noProof/>
                <w:lang w:val="id-ID"/>
              </w:rPr>
            </w:pPr>
            <w:r w:rsidRPr="00B31FDD">
              <w:rPr>
                <w:noProof/>
                <w:lang w:val="id-ID"/>
              </w:rPr>
              <w:t>Piutang meningkat atau pembayaran terlambat</w:t>
            </w:r>
          </w:p>
        </w:tc>
        <w:tc>
          <w:tcPr>
            <w:tcW w:w="0" w:type="auto"/>
            <w:vAlign w:val="center"/>
          </w:tcPr>
          <w:p w14:paraId="49D57391" w14:textId="77777777" w:rsidR="00B31FDD" w:rsidRPr="00B31FDD" w:rsidRDefault="00B31FDD" w:rsidP="004F7995">
            <w:pPr>
              <w:rPr>
                <w:noProof/>
                <w:lang w:val="id-ID"/>
              </w:rPr>
            </w:pPr>
            <w:r w:rsidRPr="00B31FDD">
              <w:rPr>
                <w:noProof/>
                <w:lang w:val="id-ID"/>
              </w:rPr>
              <w:t>Pemantauan semesteran, komunikasi terstruktur, skema pembayaran sesuai kebijakan.</w:t>
            </w:r>
          </w:p>
        </w:tc>
      </w:tr>
      <w:tr w:rsidR="00B31FDD" w:rsidRPr="00B31FDD" w14:paraId="2533C4C2" w14:textId="77777777" w:rsidTr="00B31FDD">
        <w:trPr>
          <w:jc w:val="center"/>
        </w:trPr>
        <w:tc>
          <w:tcPr>
            <w:tcW w:w="0" w:type="auto"/>
            <w:vAlign w:val="center"/>
          </w:tcPr>
          <w:p w14:paraId="753A9C35" w14:textId="77777777" w:rsidR="00B31FDD" w:rsidRPr="00B31FDD" w:rsidRDefault="00B31FDD" w:rsidP="004F7995">
            <w:pPr>
              <w:rPr>
                <w:noProof/>
                <w:lang w:val="id-ID"/>
              </w:rPr>
            </w:pPr>
            <w:r w:rsidRPr="00B31FDD">
              <w:rPr>
                <w:noProof/>
                <w:lang w:val="id-ID"/>
              </w:rPr>
              <w:t>Kesalahan transaksi</w:t>
            </w:r>
          </w:p>
        </w:tc>
        <w:tc>
          <w:tcPr>
            <w:tcW w:w="0" w:type="auto"/>
            <w:vAlign w:val="center"/>
          </w:tcPr>
          <w:p w14:paraId="64879104" w14:textId="77777777" w:rsidR="00B31FDD" w:rsidRPr="00B31FDD" w:rsidRDefault="00B31FDD" w:rsidP="004F7995">
            <w:pPr>
              <w:rPr>
                <w:noProof/>
                <w:lang w:val="id-ID"/>
              </w:rPr>
            </w:pPr>
            <w:r w:rsidRPr="00B31FDD">
              <w:rPr>
                <w:noProof/>
                <w:lang w:val="id-ID"/>
              </w:rPr>
              <w:t>Dokumen atau pencatatan tidak lengkap</w:t>
            </w:r>
          </w:p>
        </w:tc>
        <w:tc>
          <w:tcPr>
            <w:tcW w:w="0" w:type="auto"/>
            <w:vAlign w:val="center"/>
          </w:tcPr>
          <w:p w14:paraId="3FD338B8" w14:textId="77777777" w:rsidR="00B31FDD" w:rsidRPr="00B31FDD" w:rsidRDefault="00B31FDD" w:rsidP="004F7995">
            <w:pPr>
              <w:rPr>
                <w:noProof/>
                <w:lang w:val="id-ID"/>
              </w:rPr>
            </w:pPr>
            <w:r w:rsidRPr="00B31FDD">
              <w:rPr>
                <w:noProof/>
                <w:lang w:val="id-ID"/>
              </w:rPr>
              <w:t>Verifikasi berjenjang, pemisahan fungsi, rekonsiliasi.</w:t>
            </w:r>
          </w:p>
        </w:tc>
      </w:tr>
      <w:tr w:rsidR="00B31FDD" w:rsidRPr="00B31FDD" w14:paraId="2FBB21F0" w14:textId="77777777" w:rsidTr="00B31FDD">
        <w:trPr>
          <w:jc w:val="center"/>
        </w:trPr>
        <w:tc>
          <w:tcPr>
            <w:tcW w:w="0" w:type="auto"/>
            <w:vAlign w:val="center"/>
          </w:tcPr>
          <w:p w14:paraId="4E101F1E" w14:textId="77777777" w:rsidR="00B31FDD" w:rsidRPr="00B31FDD" w:rsidRDefault="00B31FDD" w:rsidP="004F7995">
            <w:pPr>
              <w:rPr>
                <w:noProof/>
                <w:lang w:val="id-ID"/>
              </w:rPr>
            </w:pPr>
            <w:r w:rsidRPr="00B31FDD">
              <w:rPr>
                <w:noProof/>
                <w:lang w:val="id-ID"/>
              </w:rPr>
              <w:t>Kehilangan data</w:t>
            </w:r>
          </w:p>
        </w:tc>
        <w:tc>
          <w:tcPr>
            <w:tcW w:w="0" w:type="auto"/>
            <w:vAlign w:val="center"/>
          </w:tcPr>
          <w:p w14:paraId="5B86972A" w14:textId="77777777" w:rsidR="00B31FDD" w:rsidRPr="00B31FDD" w:rsidRDefault="00B31FDD" w:rsidP="004F7995">
            <w:pPr>
              <w:rPr>
                <w:noProof/>
                <w:lang w:val="id-ID"/>
              </w:rPr>
            </w:pPr>
            <w:r w:rsidRPr="00B31FDD">
              <w:rPr>
                <w:noProof/>
                <w:lang w:val="id-ID"/>
              </w:rPr>
              <w:t>Berkas keuangan tidak dapat diakses atau rusak</w:t>
            </w:r>
          </w:p>
        </w:tc>
        <w:tc>
          <w:tcPr>
            <w:tcW w:w="0" w:type="auto"/>
            <w:vAlign w:val="center"/>
          </w:tcPr>
          <w:p w14:paraId="55621B38" w14:textId="77777777" w:rsidR="00B31FDD" w:rsidRPr="00B31FDD" w:rsidRDefault="00B31FDD" w:rsidP="004F7995">
            <w:pPr>
              <w:rPr>
                <w:noProof/>
                <w:lang w:val="id-ID"/>
              </w:rPr>
            </w:pPr>
            <w:r w:rsidRPr="00B31FDD">
              <w:rPr>
                <w:noProof/>
                <w:lang w:val="id-ID"/>
              </w:rPr>
              <w:t>Pencadangan berkala dan pengendalian akses.</w:t>
            </w:r>
          </w:p>
        </w:tc>
      </w:tr>
    </w:tbl>
    <w:p w14:paraId="3911D1EC" w14:textId="77777777" w:rsidR="00B31FDD" w:rsidRPr="00B31FDD" w:rsidRDefault="00B31FDD" w:rsidP="00B31FDD">
      <w:pPr>
        <w:rPr>
          <w:noProof/>
          <w:lang w:val="id-ID"/>
        </w:rPr>
      </w:pPr>
    </w:p>
    <w:p w14:paraId="7BAF2D7D" w14:textId="77777777" w:rsidR="00B31FDD" w:rsidRPr="00B31FDD" w:rsidRDefault="00B31FDD" w:rsidP="00B31FDD">
      <w:pPr>
        <w:pStyle w:val="Heading1"/>
        <w:rPr>
          <w:rFonts w:ascii="Times New Roman" w:hAnsi="Times New Roman" w:cs="Times New Roman"/>
          <w:noProof/>
          <w:szCs w:val="24"/>
          <w:lang w:val="id-ID"/>
        </w:rPr>
      </w:pPr>
      <w:r w:rsidRPr="00B31FDD">
        <w:rPr>
          <w:rFonts w:ascii="Times New Roman" w:hAnsi="Times New Roman" w:cs="Times New Roman"/>
          <w:noProof/>
          <w:szCs w:val="24"/>
          <w:lang w:val="id-ID"/>
        </w:rPr>
        <w:t>9. Mekanisme Evaluasi Pemenuhan Standar</w:t>
      </w:r>
    </w:p>
    <w:p w14:paraId="0A70FDB0" w14:textId="77777777" w:rsidR="00B31FDD" w:rsidRPr="00B31FDD" w:rsidRDefault="00B31FDD" w:rsidP="00B31FDD">
      <w:pPr>
        <w:ind w:firstLine="644"/>
        <w:rPr>
          <w:noProof/>
          <w:lang w:val="id-ID"/>
        </w:rPr>
      </w:pPr>
      <w:r w:rsidRPr="00B31FDD">
        <w:rPr>
          <w:noProof/>
          <w:lang w:val="id-ID"/>
        </w:rPr>
        <w:t>Pemenuhan standar dievaluasi melalui kombinasi kegiatan berikut:</w:t>
      </w:r>
    </w:p>
    <w:p w14:paraId="2BC1045B" w14:textId="51595F7E" w:rsidR="00B31FDD" w:rsidRPr="00B31FDD" w:rsidRDefault="00B31FDD" w:rsidP="00B31FDD">
      <w:pPr>
        <w:pStyle w:val="ListParagraph"/>
        <w:numPr>
          <w:ilvl w:val="0"/>
          <w:numId w:val="11"/>
        </w:numPr>
        <w:rPr>
          <w:noProof/>
          <w:lang w:val="id-ID"/>
        </w:rPr>
      </w:pPr>
      <w:r w:rsidRPr="00B31FDD">
        <w:rPr>
          <w:noProof/>
          <w:lang w:val="id-ID"/>
        </w:rPr>
        <w:t>Pemanta</w:t>
      </w:r>
      <w:r w:rsidRPr="00B31FDD">
        <w:rPr>
          <w:noProof/>
          <w:lang w:val="id-ID"/>
        </w:rPr>
        <w:t>uan rutin oleh Ka BAUK dan bagian keuangan;</w:t>
      </w:r>
    </w:p>
    <w:p w14:paraId="26D0F279" w14:textId="67E6D141" w:rsidR="00B31FDD" w:rsidRPr="00B31FDD" w:rsidRDefault="00B31FDD" w:rsidP="00B31FDD">
      <w:pPr>
        <w:pStyle w:val="ListParagraph"/>
        <w:numPr>
          <w:ilvl w:val="0"/>
          <w:numId w:val="11"/>
        </w:numPr>
        <w:rPr>
          <w:noProof/>
          <w:lang w:val="id-ID"/>
        </w:rPr>
      </w:pPr>
      <w:r w:rsidRPr="00B31FDD">
        <w:rPr>
          <w:noProof/>
          <w:lang w:val="id-ID"/>
        </w:rPr>
        <w:t xml:space="preserve">Evaluasi </w:t>
      </w:r>
      <w:r w:rsidRPr="00B31FDD">
        <w:rPr>
          <w:noProof/>
          <w:lang w:val="id-ID"/>
        </w:rPr>
        <w:t>realisasi anggaran secara triwulanan atau sesuai kebutuhan;</w:t>
      </w:r>
    </w:p>
    <w:p w14:paraId="38F2D683" w14:textId="3CFB717F" w:rsidR="00B31FDD" w:rsidRPr="00B31FDD" w:rsidRDefault="00B31FDD" w:rsidP="00B31FDD">
      <w:pPr>
        <w:pStyle w:val="ListParagraph"/>
        <w:numPr>
          <w:ilvl w:val="0"/>
          <w:numId w:val="11"/>
        </w:numPr>
        <w:rPr>
          <w:noProof/>
          <w:lang w:val="id-ID"/>
        </w:rPr>
      </w:pPr>
      <w:r w:rsidRPr="00B31FDD">
        <w:rPr>
          <w:noProof/>
          <w:lang w:val="id-ID"/>
        </w:rPr>
        <w:t xml:space="preserve">Rekonsiliasi </w:t>
      </w:r>
      <w:r w:rsidRPr="00B31FDD">
        <w:rPr>
          <w:noProof/>
          <w:lang w:val="id-ID"/>
        </w:rPr>
        <w:t>kas dan bank secara bulanan;</w:t>
      </w:r>
    </w:p>
    <w:p w14:paraId="571C2F2A" w14:textId="03480708" w:rsidR="00B31FDD" w:rsidRPr="00B31FDD" w:rsidRDefault="00B31FDD" w:rsidP="00B31FDD">
      <w:pPr>
        <w:pStyle w:val="ListParagraph"/>
        <w:numPr>
          <w:ilvl w:val="0"/>
          <w:numId w:val="11"/>
        </w:numPr>
        <w:rPr>
          <w:noProof/>
          <w:lang w:val="id-ID"/>
        </w:rPr>
      </w:pPr>
      <w:r w:rsidRPr="00B31FDD">
        <w:rPr>
          <w:noProof/>
          <w:lang w:val="id-ID"/>
        </w:rPr>
        <w:t xml:space="preserve">Evaluasi </w:t>
      </w:r>
      <w:r w:rsidRPr="00B31FDD">
        <w:rPr>
          <w:noProof/>
          <w:lang w:val="id-ID"/>
        </w:rPr>
        <w:t>tahunan terhadap pencapaian RKAT dan keberlanjutan keuangan;</w:t>
      </w:r>
    </w:p>
    <w:p w14:paraId="6F4A3459" w14:textId="79778919" w:rsidR="00B31FDD" w:rsidRPr="00B31FDD" w:rsidRDefault="00B31FDD" w:rsidP="00B31FDD">
      <w:pPr>
        <w:pStyle w:val="ListParagraph"/>
        <w:numPr>
          <w:ilvl w:val="0"/>
          <w:numId w:val="11"/>
        </w:numPr>
        <w:rPr>
          <w:noProof/>
          <w:lang w:val="id-ID"/>
        </w:rPr>
      </w:pPr>
      <w:r w:rsidRPr="00B31FDD">
        <w:rPr>
          <w:noProof/>
          <w:lang w:val="id-ID"/>
        </w:rPr>
        <w:t xml:space="preserve">Monitoring </w:t>
      </w:r>
      <w:r w:rsidRPr="00B31FDD">
        <w:rPr>
          <w:noProof/>
          <w:lang w:val="id-ID"/>
        </w:rPr>
        <w:t>dan evaluasi oleh LPM;</w:t>
      </w:r>
    </w:p>
    <w:p w14:paraId="0CC72F39" w14:textId="5E5843B8" w:rsidR="00B31FDD" w:rsidRPr="00B31FDD" w:rsidRDefault="00B31FDD" w:rsidP="00B31FDD">
      <w:pPr>
        <w:pStyle w:val="ListParagraph"/>
        <w:numPr>
          <w:ilvl w:val="0"/>
          <w:numId w:val="11"/>
        </w:numPr>
        <w:rPr>
          <w:noProof/>
          <w:lang w:val="id-ID"/>
        </w:rPr>
      </w:pPr>
      <w:r w:rsidRPr="00B31FDD">
        <w:rPr>
          <w:noProof/>
          <w:lang w:val="id-ID"/>
        </w:rPr>
        <w:t>Audit Mutu Internal sesuai program SPMI; serta</w:t>
      </w:r>
    </w:p>
    <w:p w14:paraId="506B5EF8" w14:textId="4435E2DE" w:rsidR="00B31FDD" w:rsidRPr="00B31FDD" w:rsidRDefault="00B31FDD" w:rsidP="00B31FDD">
      <w:pPr>
        <w:pStyle w:val="ListParagraph"/>
        <w:numPr>
          <w:ilvl w:val="0"/>
          <w:numId w:val="11"/>
        </w:numPr>
        <w:rPr>
          <w:noProof/>
          <w:lang w:val="id-ID"/>
        </w:rPr>
      </w:pPr>
      <w:r w:rsidRPr="00B31FDD">
        <w:rPr>
          <w:noProof/>
          <w:lang w:val="id-ID"/>
        </w:rPr>
        <w:t xml:space="preserve">Pemeriksaan </w:t>
      </w:r>
      <w:r w:rsidRPr="00B31FDD">
        <w:rPr>
          <w:noProof/>
          <w:lang w:val="id-ID"/>
        </w:rPr>
        <w:t>internal atau audit eksternal apabila dilakukan atau dipersyaratkan.</w:t>
      </w:r>
    </w:p>
    <w:p w14:paraId="422731F3" w14:textId="2F2DA795" w:rsidR="00B31FDD" w:rsidRDefault="00B31FDD" w:rsidP="00B31FDD">
      <w:pPr>
        <w:pStyle w:val="Heading1"/>
        <w:rPr>
          <w:rFonts w:ascii="Times New Roman" w:hAnsi="Times New Roman" w:cs="Times New Roman"/>
          <w:noProof/>
          <w:szCs w:val="24"/>
          <w:lang w:val="id-ID"/>
        </w:rPr>
      </w:pPr>
      <w:r w:rsidRPr="00B31FDD">
        <w:rPr>
          <w:rFonts w:ascii="Times New Roman" w:hAnsi="Times New Roman" w:cs="Times New Roman"/>
          <w:noProof/>
          <w:szCs w:val="24"/>
          <w:lang w:val="id-ID"/>
        </w:rPr>
        <w:t>10. Skala Penilaian Pemenuhan</w:t>
      </w:r>
    </w:p>
    <w:p w14:paraId="0582DE38" w14:textId="77777777" w:rsidR="00B31FDD" w:rsidRPr="00B31FDD" w:rsidRDefault="00B31FDD" w:rsidP="00B31FDD">
      <w:pPr>
        <w:rPr>
          <w:lang w:val="id-ID"/>
        </w:rPr>
      </w:pPr>
    </w:p>
    <w:tbl>
      <w:tblPr>
        <w:tblStyle w:val="TableGrid"/>
        <w:tblW w:w="0" w:type="auto"/>
        <w:jc w:val="center"/>
        <w:tblLook w:val="04A0" w:firstRow="1" w:lastRow="0" w:firstColumn="1" w:lastColumn="0" w:noHBand="0" w:noVBand="1"/>
      </w:tblPr>
      <w:tblGrid>
        <w:gridCol w:w="1526"/>
        <w:gridCol w:w="7683"/>
      </w:tblGrid>
      <w:tr w:rsidR="00B31FDD" w:rsidRPr="00B31FDD" w14:paraId="5E964AF6" w14:textId="77777777" w:rsidTr="00B31FDD">
        <w:trPr>
          <w:jc w:val="center"/>
        </w:trPr>
        <w:tc>
          <w:tcPr>
            <w:tcW w:w="1526" w:type="dxa"/>
            <w:shd w:val="clear" w:color="auto" w:fill="D9EAF7"/>
            <w:vAlign w:val="center"/>
          </w:tcPr>
          <w:p w14:paraId="74B419A8" w14:textId="77777777" w:rsidR="00B31FDD" w:rsidRPr="00B31FDD" w:rsidRDefault="00B31FDD" w:rsidP="004F7995">
            <w:pPr>
              <w:jc w:val="center"/>
              <w:rPr>
                <w:noProof/>
                <w:lang w:val="id-ID"/>
              </w:rPr>
            </w:pPr>
            <w:r w:rsidRPr="00B31FDD">
              <w:rPr>
                <w:b/>
                <w:noProof/>
                <w:lang w:val="id-ID"/>
              </w:rPr>
              <w:t>Kategori</w:t>
            </w:r>
          </w:p>
        </w:tc>
        <w:tc>
          <w:tcPr>
            <w:tcW w:w="7683" w:type="dxa"/>
            <w:shd w:val="clear" w:color="auto" w:fill="D9EAF7"/>
            <w:vAlign w:val="center"/>
          </w:tcPr>
          <w:p w14:paraId="3C492ED4" w14:textId="77777777" w:rsidR="00B31FDD" w:rsidRPr="00B31FDD" w:rsidRDefault="00B31FDD" w:rsidP="004F7995">
            <w:pPr>
              <w:jc w:val="center"/>
              <w:rPr>
                <w:noProof/>
                <w:lang w:val="id-ID"/>
              </w:rPr>
            </w:pPr>
            <w:r w:rsidRPr="00B31FDD">
              <w:rPr>
                <w:b/>
                <w:noProof/>
                <w:lang w:val="id-ID"/>
              </w:rPr>
              <w:t>Kriteria Umum</w:t>
            </w:r>
          </w:p>
        </w:tc>
      </w:tr>
      <w:tr w:rsidR="00B31FDD" w:rsidRPr="00B31FDD" w14:paraId="228FA11D" w14:textId="77777777" w:rsidTr="00B31FDD">
        <w:trPr>
          <w:jc w:val="center"/>
        </w:trPr>
        <w:tc>
          <w:tcPr>
            <w:tcW w:w="1526" w:type="dxa"/>
            <w:vAlign w:val="center"/>
          </w:tcPr>
          <w:p w14:paraId="46C6B84D" w14:textId="77777777" w:rsidR="00B31FDD" w:rsidRPr="00B31FDD" w:rsidRDefault="00B31FDD" w:rsidP="004F7995">
            <w:pPr>
              <w:rPr>
                <w:noProof/>
                <w:lang w:val="id-ID"/>
              </w:rPr>
            </w:pPr>
            <w:r w:rsidRPr="00B31FDD">
              <w:rPr>
                <w:noProof/>
                <w:lang w:val="id-ID"/>
              </w:rPr>
              <w:t>Memenuhi</w:t>
            </w:r>
          </w:p>
        </w:tc>
        <w:tc>
          <w:tcPr>
            <w:tcW w:w="7683" w:type="dxa"/>
            <w:vAlign w:val="center"/>
          </w:tcPr>
          <w:p w14:paraId="50994241" w14:textId="77777777" w:rsidR="00B31FDD" w:rsidRPr="00B31FDD" w:rsidRDefault="00B31FDD" w:rsidP="004F7995">
            <w:pPr>
              <w:rPr>
                <w:noProof/>
                <w:lang w:val="id-ID"/>
              </w:rPr>
            </w:pPr>
            <w:r w:rsidRPr="00B31FDD">
              <w:rPr>
                <w:noProof/>
                <w:lang w:val="id-ID"/>
              </w:rPr>
              <w:t>Standar dan target terpenuhi serta bukti tersedia dan dapat ditelusuri.</w:t>
            </w:r>
          </w:p>
        </w:tc>
      </w:tr>
      <w:tr w:rsidR="00B31FDD" w:rsidRPr="00B31FDD" w14:paraId="30872D65" w14:textId="77777777" w:rsidTr="00B31FDD">
        <w:trPr>
          <w:jc w:val="center"/>
        </w:trPr>
        <w:tc>
          <w:tcPr>
            <w:tcW w:w="1526" w:type="dxa"/>
            <w:vAlign w:val="center"/>
          </w:tcPr>
          <w:p w14:paraId="7B24A5C8" w14:textId="77777777" w:rsidR="00B31FDD" w:rsidRPr="00B31FDD" w:rsidRDefault="00B31FDD" w:rsidP="004F7995">
            <w:pPr>
              <w:rPr>
                <w:noProof/>
                <w:lang w:val="id-ID"/>
              </w:rPr>
            </w:pPr>
            <w:r w:rsidRPr="00B31FDD">
              <w:rPr>
                <w:noProof/>
                <w:lang w:val="id-ID"/>
              </w:rPr>
              <w:t>Memenuhi Sebagian</w:t>
            </w:r>
          </w:p>
        </w:tc>
        <w:tc>
          <w:tcPr>
            <w:tcW w:w="7683" w:type="dxa"/>
            <w:vAlign w:val="center"/>
          </w:tcPr>
          <w:p w14:paraId="47F8D81A" w14:textId="77777777" w:rsidR="00B31FDD" w:rsidRPr="00B31FDD" w:rsidRDefault="00B31FDD" w:rsidP="004F7995">
            <w:pPr>
              <w:rPr>
                <w:noProof/>
                <w:lang w:val="id-ID"/>
              </w:rPr>
            </w:pPr>
            <w:r w:rsidRPr="00B31FDD">
              <w:rPr>
                <w:noProof/>
                <w:lang w:val="id-ID"/>
              </w:rPr>
              <w:t>Sebagian target terpenuhi, tetapi masih terdapat kekurangan bukti, ketepatan waktu, atau konsistensi.</w:t>
            </w:r>
          </w:p>
        </w:tc>
      </w:tr>
      <w:tr w:rsidR="00B31FDD" w:rsidRPr="00B31FDD" w14:paraId="35D3FD43" w14:textId="77777777" w:rsidTr="00B31FDD">
        <w:trPr>
          <w:jc w:val="center"/>
        </w:trPr>
        <w:tc>
          <w:tcPr>
            <w:tcW w:w="1526" w:type="dxa"/>
            <w:vAlign w:val="center"/>
          </w:tcPr>
          <w:p w14:paraId="4CE54E43" w14:textId="77777777" w:rsidR="00B31FDD" w:rsidRPr="00B31FDD" w:rsidRDefault="00B31FDD" w:rsidP="004F7995">
            <w:pPr>
              <w:rPr>
                <w:noProof/>
                <w:lang w:val="id-ID"/>
              </w:rPr>
            </w:pPr>
            <w:r w:rsidRPr="00B31FDD">
              <w:rPr>
                <w:noProof/>
                <w:lang w:val="id-ID"/>
              </w:rPr>
              <w:t>Belum Memenuhi</w:t>
            </w:r>
          </w:p>
        </w:tc>
        <w:tc>
          <w:tcPr>
            <w:tcW w:w="7683" w:type="dxa"/>
            <w:vAlign w:val="center"/>
          </w:tcPr>
          <w:p w14:paraId="13F840A0" w14:textId="77777777" w:rsidR="00B31FDD" w:rsidRPr="00B31FDD" w:rsidRDefault="00B31FDD" w:rsidP="004F7995">
            <w:pPr>
              <w:rPr>
                <w:noProof/>
                <w:lang w:val="id-ID"/>
              </w:rPr>
            </w:pPr>
            <w:r w:rsidRPr="00B31FDD">
              <w:rPr>
                <w:noProof/>
                <w:lang w:val="id-ID"/>
              </w:rPr>
              <w:t>Target utama tidak terpenuhi atau bukti tidak tersedia.</w:t>
            </w:r>
          </w:p>
        </w:tc>
      </w:tr>
      <w:tr w:rsidR="00B31FDD" w:rsidRPr="00B31FDD" w14:paraId="342CA9FD" w14:textId="77777777" w:rsidTr="00B31FDD">
        <w:trPr>
          <w:jc w:val="center"/>
        </w:trPr>
        <w:tc>
          <w:tcPr>
            <w:tcW w:w="1526" w:type="dxa"/>
            <w:vAlign w:val="center"/>
          </w:tcPr>
          <w:p w14:paraId="20A7C397" w14:textId="77777777" w:rsidR="00B31FDD" w:rsidRPr="00B31FDD" w:rsidRDefault="00B31FDD" w:rsidP="004F7995">
            <w:pPr>
              <w:rPr>
                <w:noProof/>
                <w:lang w:val="id-ID"/>
              </w:rPr>
            </w:pPr>
            <w:r w:rsidRPr="00B31FDD">
              <w:rPr>
                <w:noProof/>
                <w:lang w:val="id-ID"/>
              </w:rPr>
              <w:t>Perlu Verifikasi</w:t>
            </w:r>
          </w:p>
        </w:tc>
        <w:tc>
          <w:tcPr>
            <w:tcW w:w="7683" w:type="dxa"/>
            <w:vAlign w:val="center"/>
          </w:tcPr>
          <w:p w14:paraId="5F073FEF" w14:textId="77777777" w:rsidR="00B31FDD" w:rsidRPr="00B31FDD" w:rsidRDefault="00B31FDD" w:rsidP="004F7995">
            <w:pPr>
              <w:rPr>
                <w:noProof/>
                <w:lang w:val="id-ID"/>
              </w:rPr>
            </w:pPr>
            <w:r w:rsidRPr="00B31FDD">
              <w:rPr>
                <w:noProof/>
                <w:lang w:val="id-ID"/>
              </w:rPr>
              <w:t>Data atau bukti tersedia sebagian tetapi masih memerlukan rekonsiliasi atau klarifikasi.</w:t>
            </w:r>
          </w:p>
        </w:tc>
      </w:tr>
    </w:tbl>
    <w:p w14:paraId="3082138C" w14:textId="77777777" w:rsidR="00B31FDD" w:rsidRPr="00B31FDD" w:rsidRDefault="00B31FDD" w:rsidP="00B31FDD">
      <w:pPr>
        <w:rPr>
          <w:noProof/>
          <w:lang w:val="id-ID"/>
        </w:rPr>
      </w:pPr>
    </w:p>
    <w:p w14:paraId="0934A406" w14:textId="77777777" w:rsidR="00B31FDD" w:rsidRPr="00B31FDD" w:rsidRDefault="00B31FDD" w:rsidP="00B31FDD">
      <w:pPr>
        <w:pStyle w:val="Heading1"/>
        <w:rPr>
          <w:rFonts w:ascii="Times New Roman" w:hAnsi="Times New Roman" w:cs="Times New Roman"/>
          <w:noProof/>
          <w:szCs w:val="24"/>
          <w:lang w:val="id-ID"/>
        </w:rPr>
      </w:pPr>
      <w:r w:rsidRPr="00B31FDD">
        <w:rPr>
          <w:rFonts w:ascii="Times New Roman" w:hAnsi="Times New Roman" w:cs="Times New Roman"/>
          <w:noProof/>
          <w:szCs w:val="24"/>
          <w:lang w:val="id-ID"/>
        </w:rPr>
        <w:t>11. Dokumen dan Rekaman yang Wajib Tersedia</w:t>
      </w:r>
    </w:p>
    <w:p w14:paraId="43853C91" w14:textId="2408F3F1" w:rsidR="00B31FDD" w:rsidRPr="00B31FDD" w:rsidRDefault="00B31FDD" w:rsidP="00B31FDD">
      <w:pPr>
        <w:pStyle w:val="ListParagraph"/>
        <w:numPr>
          <w:ilvl w:val="0"/>
          <w:numId w:val="12"/>
        </w:numPr>
        <w:rPr>
          <w:noProof/>
          <w:lang w:val="id-ID"/>
        </w:rPr>
      </w:pPr>
      <w:r w:rsidRPr="00B31FDD">
        <w:rPr>
          <w:noProof/>
          <w:lang w:val="id-ID"/>
        </w:rPr>
        <w:t>RKAT yang disahkan;</w:t>
      </w:r>
    </w:p>
    <w:p w14:paraId="69715DF7" w14:textId="706E1CFE" w:rsidR="00B31FDD" w:rsidRPr="00B31FDD" w:rsidRDefault="00B31FDD" w:rsidP="00B31FDD">
      <w:pPr>
        <w:pStyle w:val="ListParagraph"/>
        <w:numPr>
          <w:ilvl w:val="0"/>
          <w:numId w:val="12"/>
        </w:numPr>
        <w:rPr>
          <w:noProof/>
          <w:lang w:val="id-ID"/>
        </w:rPr>
      </w:pPr>
      <w:r w:rsidRPr="00B31FDD">
        <w:rPr>
          <w:noProof/>
          <w:lang w:val="id-ID"/>
        </w:rPr>
        <w:t>Rencana Strategis dan Rencana Operasional sebagai dasar program;</w:t>
      </w:r>
    </w:p>
    <w:p w14:paraId="3D2EBE06" w14:textId="4B5B3E0D" w:rsidR="00B31FDD" w:rsidRPr="00B31FDD" w:rsidRDefault="00B31FDD" w:rsidP="00B31FDD">
      <w:pPr>
        <w:pStyle w:val="ListParagraph"/>
        <w:numPr>
          <w:ilvl w:val="0"/>
          <w:numId w:val="12"/>
        </w:numPr>
        <w:rPr>
          <w:noProof/>
          <w:lang w:val="id-ID"/>
        </w:rPr>
      </w:pPr>
      <w:r w:rsidRPr="00B31FDD">
        <w:rPr>
          <w:noProof/>
          <w:lang w:val="id-ID"/>
        </w:rPr>
        <w:t>formulir usulan anggaran dan pencairan;</w:t>
      </w:r>
    </w:p>
    <w:p w14:paraId="453CB83B" w14:textId="06684348" w:rsidR="00B31FDD" w:rsidRPr="00B31FDD" w:rsidRDefault="00B31FDD" w:rsidP="00B31FDD">
      <w:pPr>
        <w:pStyle w:val="ListParagraph"/>
        <w:numPr>
          <w:ilvl w:val="0"/>
          <w:numId w:val="12"/>
        </w:numPr>
        <w:rPr>
          <w:noProof/>
          <w:lang w:val="id-ID"/>
        </w:rPr>
      </w:pPr>
      <w:r w:rsidRPr="00B31FDD">
        <w:rPr>
          <w:noProof/>
          <w:lang w:val="id-ID"/>
        </w:rPr>
        <w:t>bukti penerimaan dan pengeluaran;</w:t>
      </w:r>
    </w:p>
    <w:p w14:paraId="45749749" w14:textId="68E9CA5D" w:rsidR="00B31FDD" w:rsidRPr="00B31FDD" w:rsidRDefault="00B31FDD" w:rsidP="00B31FDD">
      <w:pPr>
        <w:pStyle w:val="ListParagraph"/>
        <w:numPr>
          <w:ilvl w:val="0"/>
          <w:numId w:val="12"/>
        </w:numPr>
        <w:rPr>
          <w:noProof/>
          <w:lang w:val="id-ID"/>
        </w:rPr>
      </w:pPr>
      <w:r w:rsidRPr="00B31FDD">
        <w:rPr>
          <w:noProof/>
          <w:lang w:val="id-ID"/>
        </w:rPr>
        <w:t>buku kas dan/atau catatan transaksi;</w:t>
      </w:r>
    </w:p>
    <w:p w14:paraId="24DC9BEB" w14:textId="6C054E3D" w:rsidR="00B31FDD" w:rsidRPr="00B31FDD" w:rsidRDefault="00B31FDD" w:rsidP="00B31FDD">
      <w:pPr>
        <w:pStyle w:val="ListParagraph"/>
        <w:numPr>
          <w:ilvl w:val="0"/>
          <w:numId w:val="12"/>
        </w:numPr>
        <w:rPr>
          <w:noProof/>
          <w:lang w:val="id-ID"/>
        </w:rPr>
      </w:pPr>
      <w:r w:rsidRPr="00B31FDD">
        <w:rPr>
          <w:noProof/>
          <w:lang w:val="id-ID"/>
        </w:rPr>
        <w:t>rekening koran dan dokumen rekonsiliasi;</w:t>
      </w:r>
    </w:p>
    <w:p w14:paraId="3E565C64" w14:textId="22976F0D" w:rsidR="00B31FDD" w:rsidRPr="00B31FDD" w:rsidRDefault="00B31FDD" w:rsidP="00B31FDD">
      <w:pPr>
        <w:pStyle w:val="ListParagraph"/>
        <w:numPr>
          <w:ilvl w:val="0"/>
          <w:numId w:val="12"/>
        </w:numPr>
        <w:rPr>
          <w:noProof/>
          <w:lang w:val="id-ID"/>
        </w:rPr>
      </w:pPr>
      <w:r w:rsidRPr="00B31FDD">
        <w:rPr>
          <w:noProof/>
          <w:lang w:val="id-ID"/>
        </w:rPr>
        <w:t>laporan realisasi anggaran;</w:t>
      </w:r>
    </w:p>
    <w:p w14:paraId="12232FE3" w14:textId="268C06FD" w:rsidR="00B31FDD" w:rsidRPr="00B31FDD" w:rsidRDefault="00B31FDD" w:rsidP="00B31FDD">
      <w:pPr>
        <w:pStyle w:val="ListParagraph"/>
        <w:numPr>
          <w:ilvl w:val="0"/>
          <w:numId w:val="12"/>
        </w:numPr>
        <w:rPr>
          <w:noProof/>
          <w:lang w:val="id-ID"/>
        </w:rPr>
      </w:pPr>
      <w:r w:rsidRPr="00B31FDD">
        <w:rPr>
          <w:noProof/>
          <w:lang w:val="id-ID"/>
        </w:rPr>
        <w:t>laporan keuangan tahunan;</w:t>
      </w:r>
    </w:p>
    <w:p w14:paraId="6AF0DCD9" w14:textId="64F4D367" w:rsidR="00B31FDD" w:rsidRPr="00B31FDD" w:rsidRDefault="00B31FDD" w:rsidP="00B31FDD">
      <w:pPr>
        <w:pStyle w:val="ListParagraph"/>
        <w:numPr>
          <w:ilvl w:val="0"/>
          <w:numId w:val="12"/>
        </w:numPr>
        <w:rPr>
          <w:noProof/>
          <w:lang w:val="id-ID"/>
        </w:rPr>
      </w:pPr>
      <w:r w:rsidRPr="00B31FDD">
        <w:rPr>
          <w:noProof/>
          <w:lang w:val="id-ID"/>
        </w:rPr>
        <w:t>daftar tunggakan atau piutang mahasiswa;</w:t>
      </w:r>
    </w:p>
    <w:p w14:paraId="35555251" w14:textId="1F5EF8CD" w:rsidR="00B31FDD" w:rsidRPr="00B31FDD" w:rsidRDefault="00B31FDD" w:rsidP="00B31FDD">
      <w:pPr>
        <w:pStyle w:val="ListParagraph"/>
        <w:numPr>
          <w:ilvl w:val="0"/>
          <w:numId w:val="12"/>
        </w:numPr>
        <w:rPr>
          <w:noProof/>
          <w:lang w:val="id-ID"/>
        </w:rPr>
      </w:pPr>
      <w:r w:rsidRPr="00B31FDD">
        <w:rPr>
          <w:noProof/>
          <w:lang w:val="id-ID"/>
        </w:rPr>
        <w:t>register risiko keuangan;</w:t>
      </w:r>
    </w:p>
    <w:p w14:paraId="2543AD0B" w14:textId="197B96E8" w:rsidR="00B31FDD" w:rsidRPr="00B31FDD" w:rsidRDefault="00B31FDD" w:rsidP="00B31FDD">
      <w:pPr>
        <w:pStyle w:val="ListParagraph"/>
        <w:numPr>
          <w:ilvl w:val="0"/>
          <w:numId w:val="12"/>
        </w:numPr>
        <w:rPr>
          <w:noProof/>
          <w:lang w:val="id-ID"/>
        </w:rPr>
      </w:pPr>
      <w:r w:rsidRPr="00B31FDD">
        <w:rPr>
          <w:noProof/>
          <w:lang w:val="id-ID"/>
        </w:rPr>
        <w:t>laporan monitoring dan evaluasi;</w:t>
      </w:r>
    </w:p>
    <w:p w14:paraId="30523AA4" w14:textId="3559123B" w:rsidR="00B31FDD" w:rsidRPr="00B31FDD" w:rsidRDefault="00B31FDD" w:rsidP="00B31FDD">
      <w:pPr>
        <w:pStyle w:val="ListParagraph"/>
        <w:numPr>
          <w:ilvl w:val="0"/>
          <w:numId w:val="12"/>
        </w:numPr>
        <w:rPr>
          <w:noProof/>
          <w:lang w:val="id-ID"/>
        </w:rPr>
      </w:pPr>
      <w:r w:rsidRPr="00B31FDD">
        <w:rPr>
          <w:noProof/>
          <w:lang w:val="id-ID"/>
        </w:rPr>
        <w:t>hasil Audit Mutu Internal atau pemeriksaan lain yang relevan; dan</w:t>
      </w:r>
    </w:p>
    <w:p w14:paraId="5DA06F88" w14:textId="351D3401" w:rsidR="00B31FDD" w:rsidRPr="00B31FDD" w:rsidRDefault="00B31FDD" w:rsidP="00B31FDD">
      <w:pPr>
        <w:pStyle w:val="ListParagraph"/>
        <w:numPr>
          <w:ilvl w:val="0"/>
          <w:numId w:val="12"/>
        </w:numPr>
        <w:rPr>
          <w:noProof/>
          <w:lang w:val="id-ID"/>
        </w:rPr>
      </w:pPr>
      <w:r w:rsidRPr="00B31FDD">
        <w:rPr>
          <w:noProof/>
          <w:lang w:val="id-ID"/>
        </w:rPr>
        <w:t>dokumen tindak lanjut.</w:t>
      </w:r>
    </w:p>
    <w:p w14:paraId="6EE398F5" w14:textId="77777777" w:rsidR="00B31FDD" w:rsidRPr="00B31FDD" w:rsidRDefault="00B31FDD" w:rsidP="00B31FDD">
      <w:pPr>
        <w:pStyle w:val="Heading1"/>
        <w:rPr>
          <w:rFonts w:ascii="Times New Roman" w:hAnsi="Times New Roman" w:cs="Times New Roman"/>
          <w:noProof/>
          <w:szCs w:val="24"/>
          <w:lang w:val="id-ID"/>
        </w:rPr>
      </w:pPr>
      <w:r w:rsidRPr="00B31FDD">
        <w:rPr>
          <w:rFonts w:ascii="Times New Roman" w:hAnsi="Times New Roman" w:cs="Times New Roman"/>
          <w:noProof/>
          <w:szCs w:val="24"/>
          <w:lang w:val="id-ID"/>
        </w:rPr>
        <w:t>12. Dokumen Turunan</w:t>
      </w:r>
    </w:p>
    <w:p w14:paraId="2C6FE611" w14:textId="77777777" w:rsidR="00B31FDD" w:rsidRPr="00B31FDD" w:rsidRDefault="00B31FDD" w:rsidP="00B31FDD">
      <w:pPr>
        <w:ind w:firstLine="559"/>
        <w:rPr>
          <w:noProof/>
          <w:lang w:val="id-ID"/>
        </w:rPr>
      </w:pPr>
      <w:r w:rsidRPr="00B31FDD">
        <w:rPr>
          <w:noProof/>
          <w:lang w:val="id-ID"/>
        </w:rPr>
        <w:t>Standar ini dilaksanakan melalui dokumen operasional sekurang-kurangnya sebagai berikut:</w:t>
      </w:r>
    </w:p>
    <w:p w14:paraId="5BD9E5C7" w14:textId="7E628978" w:rsidR="00B31FDD" w:rsidRPr="00B31FDD" w:rsidRDefault="00B31FDD" w:rsidP="00B31FDD">
      <w:pPr>
        <w:pStyle w:val="ListParagraph"/>
        <w:numPr>
          <w:ilvl w:val="0"/>
          <w:numId w:val="13"/>
        </w:numPr>
        <w:rPr>
          <w:noProof/>
          <w:lang w:val="id-ID"/>
        </w:rPr>
      </w:pPr>
      <w:r w:rsidRPr="00B31FDD">
        <w:rPr>
          <w:noProof/>
          <w:lang w:val="id-ID"/>
        </w:rPr>
        <w:t>SOP Penyusunan RKAT;</w:t>
      </w:r>
    </w:p>
    <w:p w14:paraId="5150E7B2" w14:textId="266F17E7" w:rsidR="00B31FDD" w:rsidRPr="00B31FDD" w:rsidRDefault="00B31FDD" w:rsidP="00B31FDD">
      <w:pPr>
        <w:pStyle w:val="ListParagraph"/>
        <w:numPr>
          <w:ilvl w:val="0"/>
          <w:numId w:val="13"/>
        </w:numPr>
        <w:rPr>
          <w:noProof/>
          <w:lang w:val="id-ID"/>
        </w:rPr>
      </w:pPr>
      <w:r w:rsidRPr="00B31FDD">
        <w:rPr>
          <w:noProof/>
          <w:lang w:val="id-ID"/>
        </w:rPr>
        <w:t>SOP Penerimaan Dana;</w:t>
      </w:r>
    </w:p>
    <w:p w14:paraId="27D580CA" w14:textId="5BCB6D42" w:rsidR="00B31FDD" w:rsidRPr="00B31FDD" w:rsidRDefault="00B31FDD" w:rsidP="00B31FDD">
      <w:pPr>
        <w:pStyle w:val="ListParagraph"/>
        <w:numPr>
          <w:ilvl w:val="0"/>
          <w:numId w:val="13"/>
        </w:numPr>
        <w:rPr>
          <w:noProof/>
          <w:lang w:val="id-ID"/>
        </w:rPr>
      </w:pPr>
      <w:r w:rsidRPr="00B31FDD">
        <w:rPr>
          <w:noProof/>
          <w:lang w:val="id-ID"/>
        </w:rPr>
        <w:lastRenderedPageBreak/>
        <w:t>SOP Pengeluaran dan Pencairan Dana;</w:t>
      </w:r>
    </w:p>
    <w:p w14:paraId="44BA9927" w14:textId="6A0A0670" w:rsidR="00B31FDD" w:rsidRPr="00B31FDD" w:rsidRDefault="00B31FDD" w:rsidP="00B31FDD">
      <w:pPr>
        <w:pStyle w:val="ListParagraph"/>
        <w:numPr>
          <w:ilvl w:val="0"/>
          <w:numId w:val="13"/>
        </w:numPr>
        <w:rPr>
          <w:noProof/>
          <w:lang w:val="id-ID"/>
        </w:rPr>
      </w:pPr>
      <w:r w:rsidRPr="00B31FDD">
        <w:rPr>
          <w:noProof/>
          <w:lang w:val="id-ID"/>
        </w:rPr>
        <w:t>SOP Pertanggungjawaban Keuangan;</w:t>
      </w:r>
    </w:p>
    <w:p w14:paraId="459249DB" w14:textId="7FB60042" w:rsidR="00B31FDD" w:rsidRPr="00B31FDD" w:rsidRDefault="00B31FDD" w:rsidP="00B31FDD">
      <w:pPr>
        <w:pStyle w:val="ListParagraph"/>
        <w:numPr>
          <w:ilvl w:val="0"/>
          <w:numId w:val="13"/>
        </w:numPr>
        <w:rPr>
          <w:noProof/>
          <w:lang w:val="id-ID"/>
        </w:rPr>
      </w:pPr>
      <w:r w:rsidRPr="00B31FDD">
        <w:rPr>
          <w:noProof/>
          <w:lang w:val="id-ID"/>
        </w:rPr>
        <w:t>SOP Pengelolaan Kas dan Bank;</w:t>
      </w:r>
    </w:p>
    <w:p w14:paraId="1828247D" w14:textId="7E2DB2EB" w:rsidR="00B31FDD" w:rsidRPr="00B31FDD" w:rsidRDefault="00B31FDD" w:rsidP="00B31FDD">
      <w:pPr>
        <w:pStyle w:val="ListParagraph"/>
        <w:numPr>
          <w:ilvl w:val="0"/>
          <w:numId w:val="13"/>
        </w:numPr>
        <w:rPr>
          <w:noProof/>
          <w:lang w:val="id-ID"/>
        </w:rPr>
      </w:pPr>
      <w:r w:rsidRPr="00B31FDD">
        <w:rPr>
          <w:noProof/>
          <w:lang w:val="id-ID"/>
        </w:rPr>
        <w:t>SOP Rekonsiliasi Keuangan;</w:t>
      </w:r>
    </w:p>
    <w:p w14:paraId="570C7F4A" w14:textId="3DEB0F4B" w:rsidR="00B31FDD" w:rsidRPr="00B31FDD" w:rsidRDefault="00B31FDD" w:rsidP="00B31FDD">
      <w:pPr>
        <w:pStyle w:val="ListParagraph"/>
        <w:numPr>
          <w:ilvl w:val="0"/>
          <w:numId w:val="13"/>
        </w:numPr>
        <w:rPr>
          <w:noProof/>
          <w:lang w:val="id-ID"/>
        </w:rPr>
      </w:pPr>
      <w:r w:rsidRPr="00B31FDD">
        <w:rPr>
          <w:noProof/>
          <w:lang w:val="id-ID"/>
        </w:rPr>
        <w:t>SOP Pengelolaan Piutang atau Tunggakan Mahasiswa;</w:t>
      </w:r>
    </w:p>
    <w:p w14:paraId="157C1659" w14:textId="5E7D63EE" w:rsidR="00B31FDD" w:rsidRPr="00B31FDD" w:rsidRDefault="00B31FDD" w:rsidP="00B31FDD">
      <w:pPr>
        <w:pStyle w:val="ListParagraph"/>
        <w:numPr>
          <w:ilvl w:val="0"/>
          <w:numId w:val="13"/>
        </w:numPr>
        <w:rPr>
          <w:noProof/>
          <w:lang w:val="id-ID"/>
        </w:rPr>
      </w:pPr>
      <w:r w:rsidRPr="00B31FDD">
        <w:rPr>
          <w:noProof/>
          <w:lang w:val="id-ID"/>
        </w:rPr>
        <w:t>formulir pengajuan anggaran;</w:t>
      </w:r>
    </w:p>
    <w:p w14:paraId="54720D5A" w14:textId="51EDA735" w:rsidR="00B31FDD" w:rsidRPr="00B31FDD" w:rsidRDefault="00B31FDD" w:rsidP="00B31FDD">
      <w:pPr>
        <w:pStyle w:val="ListParagraph"/>
        <w:numPr>
          <w:ilvl w:val="0"/>
          <w:numId w:val="13"/>
        </w:numPr>
        <w:rPr>
          <w:noProof/>
          <w:lang w:val="id-ID"/>
        </w:rPr>
      </w:pPr>
      <w:r w:rsidRPr="00B31FDD">
        <w:rPr>
          <w:noProof/>
          <w:lang w:val="id-ID"/>
        </w:rPr>
        <w:t>formulir pencairan dana;</w:t>
      </w:r>
    </w:p>
    <w:p w14:paraId="3677184D" w14:textId="6BD3A3A9" w:rsidR="00B31FDD" w:rsidRPr="00B31FDD" w:rsidRDefault="00B31FDD" w:rsidP="00B31FDD">
      <w:pPr>
        <w:pStyle w:val="ListParagraph"/>
        <w:numPr>
          <w:ilvl w:val="0"/>
          <w:numId w:val="13"/>
        </w:numPr>
        <w:rPr>
          <w:noProof/>
          <w:lang w:val="id-ID"/>
        </w:rPr>
      </w:pPr>
      <w:r w:rsidRPr="00B31FDD">
        <w:rPr>
          <w:noProof/>
          <w:lang w:val="id-ID"/>
        </w:rPr>
        <w:t>formulir pertanggungjawaban; dan</w:t>
      </w:r>
    </w:p>
    <w:p w14:paraId="11EC1D50" w14:textId="2AE743BB" w:rsidR="00B31FDD" w:rsidRPr="00B31FDD" w:rsidRDefault="00B31FDD" w:rsidP="00B31FDD">
      <w:pPr>
        <w:pStyle w:val="ListParagraph"/>
        <w:numPr>
          <w:ilvl w:val="0"/>
          <w:numId w:val="13"/>
        </w:numPr>
        <w:rPr>
          <w:noProof/>
          <w:lang w:val="id-ID"/>
        </w:rPr>
      </w:pPr>
      <w:r w:rsidRPr="00B31FDD">
        <w:rPr>
          <w:noProof/>
          <w:lang w:val="id-ID"/>
        </w:rPr>
        <w:t>format monitoring serta evaluasi pemenuhan standar.</w:t>
      </w:r>
    </w:p>
    <w:p w14:paraId="2A2D49A6" w14:textId="77777777" w:rsidR="00B31FDD" w:rsidRPr="00B31FDD" w:rsidRDefault="00B31FDD" w:rsidP="00B31FDD">
      <w:pPr>
        <w:pStyle w:val="Heading1"/>
        <w:rPr>
          <w:rFonts w:ascii="Times New Roman" w:hAnsi="Times New Roman" w:cs="Times New Roman"/>
          <w:noProof/>
          <w:szCs w:val="24"/>
          <w:lang w:val="id-ID"/>
        </w:rPr>
      </w:pPr>
      <w:r w:rsidRPr="00B31FDD">
        <w:rPr>
          <w:rFonts w:ascii="Times New Roman" w:hAnsi="Times New Roman" w:cs="Times New Roman"/>
          <w:noProof/>
          <w:szCs w:val="24"/>
          <w:lang w:val="id-ID"/>
        </w:rPr>
        <w:t>13. Peninjauan dan Peningkatan Standar</w:t>
      </w:r>
    </w:p>
    <w:p w14:paraId="266F3900" w14:textId="77777777" w:rsidR="00B31FDD" w:rsidRPr="00B31FDD" w:rsidRDefault="00B31FDD" w:rsidP="00B31FDD">
      <w:pPr>
        <w:ind w:right="261" w:firstLine="720"/>
        <w:jc w:val="both"/>
        <w:rPr>
          <w:noProof/>
          <w:lang w:val="id-ID"/>
        </w:rPr>
      </w:pPr>
      <w:r w:rsidRPr="00B31FDD">
        <w:rPr>
          <w:noProof/>
          <w:lang w:val="id-ID"/>
        </w:rPr>
        <w:t>Standar Pengelolaan Keuangan ditinjau secara berkala dan diperbarui apabila terdapat perubahan peraturan, Statuta, kebijakan institusi, struktur organisasi, sistem keuangan, hasil evaluasi, temuan audit, perubahan kondisi mahasiswa dan pendapatan, atau kebutuhan pengembangan institusi. Peningkatan standar dilakukan berdasarkan hasil evaluasi pemenuhan dan keputusan pimpinan.</w:t>
      </w:r>
    </w:p>
    <w:p w14:paraId="13EA8AB9" w14:textId="77777777" w:rsidR="00B31FDD" w:rsidRPr="00B31FDD" w:rsidRDefault="00B31FDD" w:rsidP="00B31FDD">
      <w:pPr>
        <w:pStyle w:val="Heading1"/>
        <w:rPr>
          <w:rFonts w:ascii="Times New Roman" w:hAnsi="Times New Roman" w:cs="Times New Roman"/>
          <w:noProof/>
          <w:szCs w:val="24"/>
          <w:lang w:val="id-ID"/>
        </w:rPr>
      </w:pPr>
      <w:r w:rsidRPr="00B31FDD">
        <w:rPr>
          <w:rFonts w:ascii="Times New Roman" w:hAnsi="Times New Roman" w:cs="Times New Roman"/>
          <w:noProof/>
          <w:szCs w:val="24"/>
          <w:lang w:val="id-ID"/>
        </w:rPr>
        <w:t>14. Penutup</w:t>
      </w:r>
    </w:p>
    <w:p w14:paraId="27D886E4" w14:textId="77777777" w:rsidR="00B31FDD" w:rsidRPr="00B31FDD" w:rsidRDefault="00B31FDD" w:rsidP="00B31FDD">
      <w:pPr>
        <w:ind w:right="261" w:firstLine="720"/>
        <w:jc w:val="both"/>
        <w:rPr>
          <w:noProof/>
          <w:lang w:val="id-ID"/>
        </w:rPr>
      </w:pPr>
      <w:r w:rsidRPr="00B31FDD">
        <w:rPr>
          <w:noProof/>
          <w:lang w:val="id-ID"/>
        </w:rPr>
        <w:t>Standar ini menjadi ukuran mutu minimum pengelolaan keuangan STAI Haji Agus Salim Cikarang Bekasi. Seluruh unit yang terkait wajib melaksanakan standar sesuai kewenangan serta menyediakan bukti pelaksanaan yang dapat ditelusuri. Ketentuan teknis diatur lebih lanjut melalui prosedur operasional baku, formulir, dan keputusan pimpinan.</w:t>
      </w:r>
    </w:p>
    <w:p w14:paraId="167DDD17" w14:textId="76BC4BC6" w:rsidR="00D342DB" w:rsidRPr="00B31FDD" w:rsidRDefault="00D342DB" w:rsidP="00B31FDD">
      <w:pPr>
        <w:rPr>
          <w:noProof/>
          <w:lang w:val="id-ID"/>
        </w:rPr>
      </w:pPr>
    </w:p>
    <w:sectPr w:rsidR="00D342DB" w:rsidRPr="00B31FDD" w:rsidSect="000147E6">
      <w:headerReference w:type="default" r:id="rId7"/>
      <w:pgSz w:w="11907" w:h="16840" w:code="9"/>
      <w:pgMar w:top="709" w:right="850" w:bottom="993" w:left="1440"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3D3A2" w14:textId="77777777" w:rsidR="00142041" w:rsidRDefault="00142041" w:rsidP="000147E6">
      <w:r>
        <w:separator/>
      </w:r>
    </w:p>
  </w:endnote>
  <w:endnote w:type="continuationSeparator" w:id="0">
    <w:p w14:paraId="329EFAF9" w14:textId="77777777" w:rsidR="00142041" w:rsidRDefault="00142041" w:rsidP="00014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7756C" w14:textId="77777777" w:rsidR="00142041" w:rsidRDefault="00142041" w:rsidP="000147E6">
      <w:r>
        <w:separator/>
      </w:r>
    </w:p>
  </w:footnote>
  <w:footnote w:type="continuationSeparator" w:id="0">
    <w:p w14:paraId="407BAB4C" w14:textId="77777777" w:rsidR="00142041" w:rsidRDefault="00142041" w:rsidP="000147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1482" w:type="dxa"/>
      <w:tblInd w:w="-1139" w:type="dxa"/>
      <w:tblBorders>
        <w:top w:val="none" w:sz="0" w:space="0" w:color="auto"/>
        <w:left w:val="none" w:sz="0" w:space="0" w:color="auto"/>
        <w:bottom w:val="single" w:sz="18" w:space="0" w:color="auto"/>
        <w:right w:val="none" w:sz="0" w:space="0" w:color="auto"/>
        <w:insideV w:val="none" w:sz="0" w:space="0" w:color="auto"/>
      </w:tblBorders>
      <w:tblLook w:val="04A0" w:firstRow="1" w:lastRow="0" w:firstColumn="1" w:lastColumn="0" w:noHBand="0" w:noVBand="1"/>
    </w:tblPr>
    <w:tblGrid>
      <w:gridCol w:w="1560"/>
      <w:gridCol w:w="9922"/>
    </w:tblGrid>
    <w:tr w:rsidR="000147E6" w14:paraId="3CAC8259" w14:textId="77777777" w:rsidTr="007E24F8">
      <w:tc>
        <w:tcPr>
          <w:tcW w:w="1560" w:type="dxa"/>
        </w:tcPr>
        <w:p w14:paraId="6388674C" w14:textId="77777777" w:rsidR="000147E6" w:rsidRDefault="000147E6" w:rsidP="000147E6">
          <w:pPr>
            <w:spacing w:line="360" w:lineRule="auto"/>
            <w:jc w:val="distribute"/>
            <w:rPr>
              <w:b/>
              <w:u w:val="single"/>
            </w:rPr>
          </w:pPr>
          <w:bookmarkStart w:id="0" w:name="_Hlk242106053"/>
          <w:r w:rsidRPr="009C44CE">
            <w:rPr>
              <w:b/>
              <w:bCs/>
              <w:noProof/>
              <w:sz w:val="60"/>
              <w:szCs w:val="60"/>
            </w:rPr>
            <w:drawing>
              <wp:anchor distT="0" distB="0" distL="114300" distR="114300" simplePos="0" relativeHeight="251659264" behindDoc="0" locked="0" layoutInCell="1" allowOverlap="1" wp14:anchorId="10A95B04" wp14:editId="4C156359">
                <wp:simplePos x="0" y="0"/>
                <wp:positionH relativeFrom="column">
                  <wp:posOffset>-55929</wp:posOffset>
                </wp:positionH>
                <wp:positionV relativeFrom="paragraph">
                  <wp:posOffset>6350</wp:posOffset>
                </wp:positionV>
                <wp:extent cx="1333500" cy="1250315"/>
                <wp:effectExtent l="0" t="0" r="0" b="6985"/>
                <wp:wrapNone/>
                <wp:docPr id="8" name="Picture 2" descr="LogoST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STAI"/>
                        <pic:cNvPicPr>
                          <a:picLocks noChangeAspect="1" noChangeArrowheads="1"/>
                        </pic:cNvPicPr>
                      </pic:nvPicPr>
                      <pic:blipFill>
                        <a:blip r:embed="rId1" cstate="print"/>
                        <a:srcRect/>
                        <a:stretch>
                          <a:fillRect/>
                        </a:stretch>
                      </pic:blipFill>
                      <pic:spPr bwMode="auto">
                        <a:xfrm>
                          <a:off x="0" y="0"/>
                          <a:ext cx="1333500" cy="1250315"/>
                        </a:xfrm>
                        <a:prstGeom prst="rect">
                          <a:avLst/>
                        </a:prstGeom>
                        <a:noFill/>
                        <a:ln w="9525">
                          <a:noFill/>
                          <a:miter lim="800000"/>
                          <a:headEnd/>
                          <a:tailEnd/>
                        </a:ln>
                      </pic:spPr>
                    </pic:pic>
                  </a:graphicData>
                </a:graphic>
              </wp:anchor>
            </w:drawing>
          </w:r>
        </w:p>
      </w:tc>
      <w:tc>
        <w:tcPr>
          <w:tcW w:w="9922" w:type="dxa"/>
        </w:tcPr>
        <w:p w14:paraId="02EFBC29" w14:textId="77777777" w:rsidR="000147E6" w:rsidRPr="009C44CE" w:rsidRDefault="000147E6" w:rsidP="000147E6">
          <w:pPr>
            <w:spacing w:line="276" w:lineRule="auto"/>
            <w:ind w:left="319"/>
            <w:jc w:val="center"/>
            <w:rPr>
              <w:b/>
              <w:bCs/>
              <w:sz w:val="38"/>
              <w:szCs w:val="38"/>
            </w:rPr>
          </w:pPr>
          <w:r w:rsidRPr="009C44CE">
            <w:rPr>
              <w:b/>
              <w:bCs/>
              <w:sz w:val="38"/>
              <w:szCs w:val="38"/>
            </w:rPr>
            <w:t>SEKOLAH TINGGI AGAMA ISLAM</w:t>
          </w:r>
        </w:p>
        <w:p w14:paraId="42121370" w14:textId="77777777" w:rsidR="000147E6" w:rsidRPr="000B3FC0" w:rsidRDefault="000147E6" w:rsidP="000147E6">
          <w:pPr>
            <w:spacing w:line="276" w:lineRule="auto"/>
            <w:ind w:left="319"/>
            <w:jc w:val="center"/>
          </w:pPr>
          <w:r w:rsidRPr="009C44CE">
            <w:rPr>
              <w:b/>
              <w:bCs/>
              <w:sz w:val="38"/>
              <w:szCs w:val="38"/>
            </w:rPr>
            <w:t>HAJI AGUS SALIM CIKARANG</w:t>
          </w:r>
        </w:p>
        <w:p w14:paraId="4A807F6A" w14:textId="77777777" w:rsidR="000147E6" w:rsidRPr="005A2414" w:rsidRDefault="000147E6" w:rsidP="000147E6">
          <w:pPr>
            <w:spacing w:line="276" w:lineRule="auto"/>
            <w:ind w:left="319"/>
            <w:jc w:val="center"/>
            <w:rPr>
              <w:sz w:val="28"/>
              <w:szCs w:val="28"/>
            </w:rPr>
          </w:pPr>
          <w:r w:rsidRPr="005A2414">
            <w:rPr>
              <w:sz w:val="28"/>
              <w:szCs w:val="28"/>
            </w:rPr>
            <w:t>TERAKREDITASI “B”</w:t>
          </w:r>
        </w:p>
        <w:p w14:paraId="3EA4DA2D" w14:textId="77777777" w:rsidR="000147E6" w:rsidRPr="0090679E" w:rsidRDefault="000147E6" w:rsidP="000147E6">
          <w:pPr>
            <w:spacing w:line="276" w:lineRule="auto"/>
            <w:ind w:left="319"/>
            <w:jc w:val="center"/>
          </w:pPr>
          <w:r w:rsidRPr="0090679E">
            <w:t>SK.BAN-</w:t>
          </w:r>
          <w:proofErr w:type="spellStart"/>
          <w:proofErr w:type="gramStart"/>
          <w:r w:rsidRPr="0090679E">
            <w:t>PTNomor</w:t>
          </w:r>
          <w:proofErr w:type="spellEnd"/>
          <w:r w:rsidRPr="0090679E">
            <w:t xml:space="preserve"> :</w:t>
          </w:r>
          <w:proofErr w:type="gramEnd"/>
          <w:r w:rsidRPr="0090679E">
            <w:t xml:space="preserve"> 065/SK/BAN-PT/</w:t>
          </w:r>
          <w:proofErr w:type="spellStart"/>
          <w:r w:rsidRPr="0090679E">
            <w:t>Ak.S</w:t>
          </w:r>
          <w:proofErr w:type="spellEnd"/>
          <w:r w:rsidRPr="0090679E">
            <w:t xml:space="preserve">/2.0/PT/II/2026. </w:t>
          </w:r>
          <w:proofErr w:type="spellStart"/>
          <w:r w:rsidRPr="0090679E">
            <w:t>Tanggal</w:t>
          </w:r>
          <w:proofErr w:type="spellEnd"/>
          <w:r w:rsidRPr="0090679E">
            <w:t xml:space="preserve"> 23 </w:t>
          </w:r>
          <w:proofErr w:type="spellStart"/>
          <w:r w:rsidRPr="0090679E">
            <w:t>Februari</w:t>
          </w:r>
          <w:proofErr w:type="spellEnd"/>
          <w:r w:rsidRPr="0090679E">
            <w:t xml:space="preserve"> 2026</w:t>
          </w:r>
        </w:p>
        <w:p w14:paraId="5552D3ED" w14:textId="77777777" w:rsidR="000147E6" w:rsidRPr="0090679E" w:rsidRDefault="000147E6" w:rsidP="000147E6">
          <w:pPr>
            <w:spacing w:line="276" w:lineRule="auto"/>
            <w:ind w:left="284"/>
            <w:jc w:val="center"/>
          </w:pPr>
          <w:proofErr w:type="spellStart"/>
          <w:proofErr w:type="gramStart"/>
          <w:r w:rsidRPr="0090679E">
            <w:t>Alamat:Kp</w:t>
          </w:r>
          <w:proofErr w:type="spellEnd"/>
          <w:proofErr w:type="gramEnd"/>
          <w:r w:rsidRPr="0090679E">
            <w:t xml:space="preserve">. </w:t>
          </w:r>
          <w:proofErr w:type="spellStart"/>
          <w:r w:rsidRPr="0090679E">
            <w:t>Kaliulu</w:t>
          </w:r>
          <w:proofErr w:type="spellEnd"/>
          <w:r w:rsidRPr="0090679E">
            <w:t xml:space="preserve"> No.18 Rt.03/01, Ds. </w:t>
          </w:r>
          <w:proofErr w:type="spellStart"/>
          <w:r w:rsidRPr="0090679E">
            <w:t>Tanjungsari</w:t>
          </w:r>
          <w:proofErr w:type="spellEnd"/>
          <w:r w:rsidRPr="0090679E">
            <w:t xml:space="preserve">, </w:t>
          </w:r>
          <w:proofErr w:type="spellStart"/>
          <w:r w:rsidRPr="0090679E">
            <w:t>Kec</w:t>
          </w:r>
          <w:proofErr w:type="spellEnd"/>
          <w:r w:rsidRPr="0090679E">
            <w:t xml:space="preserve">. </w:t>
          </w:r>
          <w:proofErr w:type="spellStart"/>
          <w:r w:rsidRPr="0090679E">
            <w:t>Cikarang</w:t>
          </w:r>
          <w:proofErr w:type="spellEnd"/>
          <w:r w:rsidRPr="0090679E">
            <w:t xml:space="preserve"> Utara </w:t>
          </w:r>
          <w:proofErr w:type="spellStart"/>
          <w:r w:rsidRPr="0090679E">
            <w:t>Kab</w:t>
          </w:r>
          <w:proofErr w:type="spellEnd"/>
          <w:r w:rsidRPr="0090679E">
            <w:t>. Bekasi 17530</w:t>
          </w:r>
        </w:p>
        <w:p w14:paraId="6599144C" w14:textId="77777777" w:rsidR="000147E6" w:rsidRPr="0090679E" w:rsidRDefault="000147E6" w:rsidP="000147E6">
          <w:pPr>
            <w:spacing w:line="276" w:lineRule="auto"/>
            <w:ind w:left="35"/>
            <w:jc w:val="center"/>
          </w:pPr>
          <w:r w:rsidRPr="0090679E">
            <w:t xml:space="preserve">No. Telp. </w:t>
          </w:r>
          <w:proofErr w:type="gramStart"/>
          <w:r w:rsidRPr="0090679E">
            <w:t>Admin :</w:t>
          </w:r>
          <w:proofErr w:type="gramEnd"/>
          <w:r w:rsidRPr="0090679E">
            <w:t xml:space="preserve"> 0811-1186-6653</w:t>
          </w:r>
          <w:r>
            <w:t>,</w:t>
          </w:r>
          <w:r w:rsidRPr="0090679E">
            <w:t xml:space="preserve"> e-mail: staihas958@gmail.com</w:t>
          </w:r>
        </w:p>
      </w:tc>
    </w:tr>
    <w:bookmarkEnd w:id="0"/>
  </w:tbl>
  <w:p w14:paraId="411168E6" w14:textId="77777777" w:rsidR="000147E6" w:rsidRDefault="000147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F6684"/>
    <w:multiLevelType w:val="hybridMultilevel"/>
    <w:tmpl w:val="594C493A"/>
    <w:lvl w:ilvl="0" w:tplc="38090015">
      <w:start w:val="1"/>
      <w:numFmt w:val="upperLetter"/>
      <w:lvlText w:val="%1."/>
      <w:lvlJc w:val="left"/>
      <w:pPr>
        <w:ind w:left="644" w:hanging="360"/>
      </w:pPr>
    </w:lvl>
    <w:lvl w:ilvl="1" w:tplc="38090019" w:tentative="1">
      <w:start w:val="1"/>
      <w:numFmt w:val="lowerLetter"/>
      <w:lvlText w:val="%2."/>
      <w:lvlJc w:val="left"/>
      <w:pPr>
        <w:ind w:left="1639" w:hanging="360"/>
      </w:pPr>
    </w:lvl>
    <w:lvl w:ilvl="2" w:tplc="3809001B" w:tentative="1">
      <w:start w:val="1"/>
      <w:numFmt w:val="lowerRoman"/>
      <w:lvlText w:val="%3."/>
      <w:lvlJc w:val="right"/>
      <w:pPr>
        <w:ind w:left="2359" w:hanging="180"/>
      </w:pPr>
    </w:lvl>
    <w:lvl w:ilvl="3" w:tplc="3809000F" w:tentative="1">
      <w:start w:val="1"/>
      <w:numFmt w:val="decimal"/>
      <w:lvlText w:val="%4."/>
      <w:lvlJc w:val="left"/>
      <w:pPr>
        <w:ind w:left="3079" w:hanging="360"/>
      </w:pPr>
    </w:lvl>
    <w:lvl w:ilvl="4" w:tplc="38090019" w:tentative="1">
      <w:start w:val="1"/>
      <w:numFmt w:val="lowerLetter"/>
      <w:lvlText w:val="%5."/>
      <w:lvlJc w:val="left"/>
      <w:pPr>
        <w:ind w:left="3799" w:hanging="360"/>
      </w:pPr>
    </w:lvl>
    <w:lvl w:ilvl="5" w:tplc="3809001B" w:tentative="1">
      <w:start w:val="1"/>
      <w:numFmt w:val="lowerRoman"/>
      <w:lvlText w:val="%6."/>
      <w:lvlJc w:val="right"/>
      <w:pPr>
        <w:ind w:left="4519" w:hanging="180"/>
      </w:pPr>
    </w:lvl>
    <w:lvl w:ilvl="6" w:tplc="3809000F" w:tentative="1">
      <w:start w:val="1"/>
      <w:numFmt w:val="decimal"/>
      <w:lvlText w:val="%7."/>
      <w:lvlJc w:val="left"/>
      <w:pPr>
        <w:ind w:left="5239" w:hanging="360"/>
      </w:pPr>
    </w:lvl>
    <w:lvl w:ilvl="7" w:tplc="38090019" w:tentative="1">
      <w:start w:val="1"/>
      <w:numFmt w:val="lowerLetter"/>
      <w:lvlText w:val="%8."/>
      <w:lvlJc w:val="left"/>
      <w:pPr>
        <w:ind w:left="5959" w:hanging="360"/>
      </w:pPr>
    </w:lvl>
    <w:lvl w:ilvl="8" w:tplc="3809001B" w:tentative="1">
      <w:start w:val="1"/>
      <w:numFmt w:val="lowerRoman"/>
      <w:lvlText w:val="%9."/>
      <w:lvlJc w:val="right"/>
      <w:pPr>
        <w:ind w:left="6679" w:hanging="180"/>
      </w:pPr>
    </w:lvl>
  </w:abstractNum>
  <w:abstractNum w:abstractNumId="1" w15:restartNumberingAfterBreak="0">
    <w:nsid w:val="1B332C91"/>
    <w:multiLevelType w:val="hybridMultilevel"/>
    <w:tmpl w:val="E18E9A90"/>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10867EC"/>
    <w:multiLevelType w:val="hybridMultilevel"/>
    <w:tmpl w:val="4F5839EC"/>
    <w:lvl w:ilvl="0" w:tplc="38090015">
      <w:start w:val="1"/>
      <w:numFmt w:val="upperLetter"/>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3" w15:restartNumberingAfterBreak="0">
    <w:nsid w:val="236F1DA0"/>
    <w:multiLevelType w:val="hybridMultilevel"/>
    <w:tmpl w:val="6ED431B2"/>
    <w:lvl w:ilvl="0" w:tplc="38090015">
      <w:start w:val="1"/>
      <w:numFmt w:val="upperLetter"/>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4" w15:restartNumberingAfterBreak="0">
    <w:nsid w:val="26AD62EF"/>
    <w:multiLevelType w:val="hybridMultilevel"/>
    <w:tmpl w:val="5010FCD2"/>
    <w:lvl w:ilvl="0" w:tplc="38090015">
      <w:start w:val="1"/>
      <w:numFmt w:val="upperLetter"/>
      <w:lvlText w:val="%1."/>
      <w:lvlJc w:val="left"/>
      <w:pPr>
        <w:ind w:left="644"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5" w15:restartNumberingAfterBreak="0">
    <w:nsid w:val="2EC45FBE"/>
    <w:multiLevelType w:val="hybridMultilevel"/>
    <w:tmpl w:val="7FF07E28"/>
    <w:lvl w:ilvl="0" w:tplc="38090015">
      <w:start w:val="1"/>
      <w:numFmt w:val="upperLetter"/>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6" w15:restartNumberingAfterBreak="0">
    <w:nsid w:val="3FEB6DC8"/>
    <w:multiLevelType w:val="hybridMultilevel"/>
    <w:tmpl w:val="E35AA47E"/>
    <w:lvl w:ilvl="0" w:tplc="38090015">
      <w:start w:val="1"/>
      <w:numFmt w:val="upperLetter"/>
      <w:lvlText w:val="%1."/>
      <w:lvlJc w:val="left"/>
      <w:pPr>
        <w:ind w:left="919" w:hanging="360"/>
      </w:pPr>
    </w:lvl>
    <w:lvl w:ilvl="1" w:tplc="38090019" w:tentative="1">
      <w:start w:val="1"/>
      <w:numFmt w:val="lowerLetter"/>
      <w:lvlText w:val="%2."/>
      <w:lvlJc w:val="left"/>
      <w:pPr>
        <w:ind w:left="1639" w:hanging="360"/>
      </w:pPr>
    </w:lvl>
    <w:lvl w:ilvl="2" w:tplc="3809001B" w:tentative="1">
      <w:start w:val="1"/>
      <w:numFmt w:val="lowerRoman"/>
      <w:lvlText w:val="%3."/>
      <w:lvlJc w:val="right"/>
      <w:pPr>
        <w:ind w:left="2359" w:hanging="180"/>
      </w:pPr>
    </w:lvl>
    <w:lvl w:ilvl="3" w:tplc="3809000F" w:tentative="1">
      <w:start w:val="1"/>
      <w:numFmt w:val="decimal"/>
      <w:lvlText w:val="%4."/>
      <w:lvlJc w:val="left"/>
      <w:pPr>
        <w:ind w:left="3079" w:hanging="360"/>
      </w:pPr>
    </w:lvl>
    <w:lvl w:ilvl="4" w:tplc="38090019" w:tentative="1">
      <w:start w:val="1"/>
      <w:numFmt w:val="lowerLetter"/>
      <w:lvlText w:val="%5."/>
      <w:lvlJc w:val="left"/>
      <w:pPr>
        <w:ind w:left="3799" w:hanging="360"/>
      </w:pPr>
    </w:lvl>
    <w:lvl w:ilvl="5" w:tplc="3809001B" w:tentative="1">
      <w:start w:val="1"/>
      <w:numFmt w:val="lowerRoman"/>
      <w:lvlText w:val="%6."/>
      <w:lvlJc w:val="right"/>
      <w:pPr>
        <w:ind w:left="4519" w:hanging="180"/>
      </w:pPr>
    </w:lvl>
    <w:lvl w:ilvl="6" w:tplc="3809000F" w:tentative="1">
      <w:start w:val="1"/>
      <w:numFmt w:val="decimal"/>
      <w:lvlText w:val="%7."/>
      <w:lvlJc w:val="left"/>
      <w:pPr>
        <w:ind w:left="5239" w:hanging="360"/>
      </w:pPr>
    </w:lvl>
    <w:lvl w:ilvl="7" w:tplc="38090019" w:tentative="1">
      <w:start w:val="1"/>
      <w:numFmt w:val="lowerLetter"/>
      <w:lvlText w:val="%8."/>
      <w:lvlJc w:val="left"/>
      <w:pPr>
        <w:ind w:left="5959" w:hanging="360"/>
      </w:pPr>
    </w:lvl>
    <w:lvl w:ilvl="8" w:tplc="3809001B" w:tentative="1">
      <w:start w:val="1"/>
      <w:numFmt w:val="lowerRoman"/>
      <w:lvlText w:val="%9."/>
      <w:lvlJc w:val="right"/>
      <w:pPr>
        <w:ind w:left="6679" w:hanging="180"/>
      </w:pPr>
    </w:lvl>
  </w:abstractNum>
  <w:abstractNum w:abstractNumId="7" w15:restartNumberingAfterBreak="0">
    <w:nsid w:val="42BD079B"/>
    <w:multiLevelType w:val="hybridMultilevel"/>
    <w:tmpl w:val="D4C2B8C2"/>
    <w:lvl w:ilvl="0" w:tplc="38090015">
      <w:start w:val="1"/>
      <w:numFmt w:val="upperLetter"/>
      <w:lvlText w:val="%1."/>
      <w:lvlJc w:val="left"/>
      <w:pPr>
        <w:ind w:left="502" w:hanging="360"/>
      </w:p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8" w15:restartNumberingAfterBreak="0">
    <w:nsid w:val="44326CE1"/>
    <w:multiLevelType w:val="hybridMultilevel"/>
    <w:tmpl w:val="8C2E2372"/>
    <w:lvl w:ilvl="0" w:tplc="38090015">
      <w:start w:val="1"/>
      <w:numFmt w:val="upperLetter"/>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9" w15:restartNumberingAfterBreak="0">
    <w:nsid w:val="4F9F4A80"/>
    <w:multiLevelType w:val="hybridMultilevel"/>
    <w:tmpl w:val="843EC1BA"/>
    <w:lvl w:ilvl="0" w:tplc="38090015">
      <w:start w:val="1"/>
      <w:numFmt w:val="upperLetter"/>
      <w:lvlText w:val="%1."/>
      <w:lvlJc w:val="left"/>
      <w:pPr>
        <w:ind w:left="502" w:hanging="360"/>
      </w:p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10" w15:restartNumberingAfterBreak="0">
    <w:nsid w:val="6CC50591"/>
    <w:multiLevelType w:val="hybridMultilevel"/>
    <w:tmpl w:val="51443702"/>
    <w:lvl w:ilvl="0" w:tplc="38090015">
      <w:start w:val="1"/>
      <w:numFmt w:val="upperLetter"/>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1" w15:restartNumberingAfterBreak="0">
    <w:nsid w:val="707335FE"/>
    <w:multiLevelType w:val="hybridMultilevel"/>
    <w:tmpl w:val="34285314"/>
    <w:lvl w:ilvl="0" w:tplc="38090015">
      <w:start w:val="1"/>
      <w:numFmt w:val="upperLetter"/>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2" w15:restartNumberingAfterBreak="0">
    <w:nsid w:val="78C27FA4"/>
    <w:multiLevelType w:val="hybridMultilevel"/>
    <w:tmpl w:val="59906AB8"/>
    <w:lvl w:ilvl="0" w:tplc="38090015">
      <w:start w:val="1"/>
      <w:numFmt w:val="upperLetter"/>
      <w:lvlText w:val="%1."/>
      <w:lvlJc w:val="left"/>
      <w:pPr>
        <w:ind w:left="502" w:hanging="360"/>
      </w:pPr>
    </w:lvl>
    <w:lvl w:ilvl="1" w:tplc="71901A90">
      <w:numFmt w:val="bullet"/>
      <w:lvlText w:val="•"/>
      <w:lvlJc w:val="left"/>
      <w:pPr>
        <w:ind w:left="1639" w:hanging="360"/>
      </w:pPr>
      <w:rPr>
        <w:rFonts w:ascii="Times New Roman" w:eastAsia="Times New Roman" w:hAnsi="Times New Roman" w:cs="Times New Roman" w:hint="default"/>
      </w:rPr>
    </w:lvl>
    <w:lvl w:ilvl="2" w:tplc="3809001B" w:tentative="1">
      <w:start w:val="1"/>
      <w:numFmt w:val="lowerRoman"/>
      <w:lvlText w:val="%3."/>
      <w:lvlJc w:val="right"/>
      <w:pPr>
        <w:ind w:left="2359" w:hanging="180"/>
      </w:pPr>
    </w:lvl>
    <w:lvl w:ilvl="3" w:tplc="3809000F" w:tentative="1">
      <w:start w:val="1"/>
      <w:numFmt w:val="decimal"/>
      <w:lvlText w:val="%4."/>
      <w:lvlJc w:val="left"/>
      <w:pPr>
        <w:ind w:left="3079" w:hanging="360"/>
      </w:pPr>
    </w:lvl>
    <w:lvl w:ilvl="4" w:tplc="38090019" w:tentative="1">
      <w:start w:val="1"/>
      <w:numFmt w:val="lowerLetter"/>
      <w:lvlText w:val="%5."/>
      <w:lvlJc w:val="left"/>
      <w:pPr>
        <w:ind w:left="3799" w:hanging="360"/>
      </w:pPr>
    </w:lvl>
    <w:lvl w:ilvl="5" w:tplc="3809001B" w:tentative="1">
      <w:start w:val="1"/>
      <w:numFmt w:val="lowerRoman"/>
      <w:lvlText w:val="%6."/>
      <w:lvlJc w:val="right"/>
      <w:pPr>
        <w:ind w:left="4519" w:hanging="180"/>
      </w:pPr>
    </w:lvl>
    <w:lvl w:ilvl="6" w:tplc="3809000F" w:tentative="1">
      <w:start w:val="1"/>
      <w:numFmt w:val="decimal"/>
      <w:lvlText w:val="%7."/>
      <w:lvlJc w:val="left"/>
      <w:pPr>
        <w:ind w:left="5239" w:hanging="360"/>
      </w:pPr>
    </w:lvl>
    <w:lvl w:ilvl="7" w:tplc="38090019" w:tentative="1">
      <w:start w:val="1"/>
      <w:numFmt w:val="lowerLetter"/>
      <w:lvlText w:val="%8."/>
      <w:lvlJc w:val="left"/>
      <w:pPr>
        <w:ind w:left="5959" w:hanging="360"/>
      </w:pPr>
    </w:lvl>
    <w:lvl w:ilvl="8" w:tplc="3809001B" w:tentative="1">
      <w:start w:val="1"/>
      <w:numFmt w:val="lowerRoman"/>
      <w:lvlText w:val="%9."/>
      <w:lvlJc w:val="right"/>
      <w:pPr>
        <w:ind w:left="6679" w:hanging="180"/>
      </w:pPr>
    </w:lvl>
  </w:abstractNum>
  <w:num w:numId="1">
    <w:abstractNumId w:val="10"/>
  </w:num>
  <w:num w:numId="2">
    <w:abstractNumId w:val="1"/>
  </w:num>
  <w:num w:numId="3">
    <w:abstractNumId w:val="2"/>
  </w:num>
  <w:num w:numId="4">
    <w:abstractNumId w:val="12"/>
  </w:num>
  <w:num w:numId="5">
    <w:abstractNumId w:val="0"/>
  </w:num>
  <w:num w:numId="6">
    <w:abstractNumId w:val="3"/>
  </w:num>
  <w:num w:numId="7">
    <w:abstractNumId w:val="9"/>
  </w:num>
  <w:num w:numId="8">
    <w:abstractNumId w:val="7"/>
  </w:num>
  <w:num w:numId="9">
    <w:abstractNumId w:val="8"/>
  </w:num>
  <w:num w:numId="10">
    <w:abstractNumId w:val="11"/>
  </w:num>
  <w:num w:numId="11">
    <w:abstractNumId w:val="5"/>
  </w:num>
  <w:num w:numId="12">
    <w:abstractNumId w:val="4"/>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69D"/>
    <w:rsid w:val="000147E6"/>
    <w:rsid w:val="00016660"/>
    <w:rsid w:val="00022344"/>
    <w:rsid w:val="00041469"/>
    <w:rsid w:val="000600BA"/>
    <w:rsid w:val="00075A1A"/>
    <w:rsid w:val="000C769D"/>
    <w:rsid w:val="000E5F4A"/>
    <w:rsid w:val="00110AC3"/>
    <w:rsid w:val="00115EC2"/>
    <w:rsid w:val="00122019"/>
    <w:rsid w:val="00142041"/>
    <w:rsid w:val="0023445D"/>
    <w:rsid w:val="0024518B"/>
    <w:rsid w:val="00255EE5"/>
    <w:rsid w:val="00257D0F"/>
    <w:rsid w:val="00264490"/>
    <w:rsid w:val="0029477E"/>
    <w:rsid w:val="002A1C41"/>
    <w:rsid w:val="002A6BF8"/>
    <w:rsid w:val="002B38FE"/>
    <w:rsid w:val="00304233"/>
    <w:rsid w:val="00307D8C"/>
    <w:rsid w:val="003149C9"/>
    <w:rsid w:val="00331578"/>
    <w:rsid w:val="00356B1B"/>
    <w:rsid w:val="00363C9D"/>
    <w:rsid w:val="0039299C"/>
    <w:rsid w:val="003B497A"/>
    <w:rsid w:val="003C0C30"/>
    <w:rsid w:val="00404892"/>
    <w:rsid w:val="00415B18"/>
    <w:rsid w:val="004223AA"/>
    <w:rsid w:val="00471D51"/>
    <w:rsid w:val="004758AF"/>
    <w:rsid w:val="00477D76"/>
    <w:rsid w:val="004E59AC"/>
    <w:rsid w:val="00504A6D"/>
    <w:rsid w:val="00515BEC"/>
    <w:rsid w:val="00524098"/>
    <w:rsid w:val="00533155"/>
    <w:rsid w:val="00592B78"/>
    <w:rsid w:val="00596DFF"/>
    <w:rsid w:val="005A365B"/>
    <w:rsid w:val="005B069D"/>
    <w:rsid w:val="005B0C15"/>
    <w:rsid w:val="005D12AD"/>
    <w:rsid w:val="005E665A"/>
    <w:rsid w:val="0060321D"/>
    <w:rsid w:val="0061359A"/>
    <w:rsid w:val="0064644F"/>
    <w:rsid w:val="006A3E9C"/>
    <w:rsid w:val="006B4EF6"/>
    <w:rsid w:val="006E3C17"/>
    <w:rsid w:val="00716761"/>
    <w:rsid w:val="007209D7"/>
    <w:rsid w:val="0078236B"/>
    <w:rsid w:val="00785ADE"/>
    <w:rsid w:val="007B672F"/>
    <w:rsid w:val="007C6432"/>
    <w:rsid w:val="007D6413"/>
    <w:rsid w:val="007D653A"/>
    <w:rsid w:val="007F189A"/>
    <w:rsid w:val="0087290B"/>
    <w:rsid w:val="00884340"/>
    <w:rsid w:val="00896122"/>
    <w:rsid w:val="008A79FF"/>
    <w:rsid w:val="008D614C"/>
    <w:rsid w:val="009058E7"/>
    <w:rsid w:val="0090679E"/>
    <w:rsid w:val="00915F4C"/>
    <w:rsid w:val="0093137D"/>
    <w:rsid w:val="00950B83"/>
    <w:rsid w:val="009812D0"/>
    <w:rsid w:val="00992375"/>
    <w:rsid w:val="009A5919"/>
    <w:rsid w:val="009F12BB"/>
    <w:rsid w:val="00A01494"/>
    <w:rsid w:val="00A01AE9"/>
    <w:rsid w:val="00A534DA"/>
    <w:rsid w:val="00AC0A0F"/>
    <w:rsid w:val="00AC2996"/>
    <w:rsid w:val="00B11D0D"/>
    <w:rsid w:val="00B31FDD"/>
    <w:rsid w:val="00B45052"/>
    <w:rsid w:val="00B96457"/>
    <w:rsid w:val="00BA670E"/>
    <w:rsid w:val="00BB2E67"/>
    <w:rsid w:val="00C0461A"/>
    <w:rsid w:val="00C04EDF"/>
    <w:rsid w:val="00C20AA0"/>
    <w:rsid w:val="00C5391D"/>
    <w:rsid w:val="00C55E89"/>
    <w:rsid w:val="00C72BF7"/>
    <w:rsid w:val="00C8377A"/>
    <w:rsid w:val="00C861B1"/>
    <w:rsid w:val="00CC75DB"/>
    <w:rsid w:val="00CE5789"/>
    <w:rsid w:val="00CF3D55"/>
    <w:rsid w:val="00CF4297"/>
    <w:rsid w:val="00D313D3"/>
    <w:rsid w:val="00D31FDE"/>
    <w:rsid w:val="00D342DB"/>
    <w:rsid w:val="00D349B8"/>
    <w:rsid w:val="00D87A0D"/>
    <w:rsid w:val="00DB6F17"/>
    <w:rsid w:val="00DE4E7C"/>
    <w:rsid w:val="00E65183"/>
    <w:rsid w:val="00E86693"/>
    <w:rsid w:val="00EA7710"/>
    <w:rsid w:val="00ED7213"/>
    <w:rsid w:val="00F23E29"/>
    <w:rsid w:val="00F306C9"/>
    <w:rsid w:val="00F36A16"/>
    <w:rsid w:val="00F37845"/>
    <w:rsid w:val="00F42812"/>
    <w:rsid w:val="00F75526"/>
    <w:rsid w:val="00F83B2D"/>
    <w:rsid w:val="00F87A8A"/>
    <w:rsid w:val="00F90FD7"/>
    <w:rsid w:val="00F95B36"/>
    <w:rsid w:val="00FA3558"/>
    <w:rsid w:val="00FB54E7"/>
    <w:rsid w:val="00FC7EC9"/>
    <w:rsid w:val="00FD0220"/>
    <w:rsid w:val="00FF514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4563EB"/>
  <w15:chartTrackingRefBased/>
  <w15:docId w15:val="{C65E7DEF-D2A7-42C7-A249-C0FA5658E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69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3B497A"/>
    <w:pPr>
      <w:keepNext/>
      <w:keepLines/>
      <w:spacing w:before="480" w:line="276" w:lineRule="auto"/>
      <w:outlineLvl w:val="0"/>
    </w:pPr>
    <w:rPr>
      <w:rFonts w:asciiTheme="majorHAnsi" w:eastAsiaTheme="majorEastAsia" w:hAnsiTheme="majorHAnsi" w:cstheme="majorBidi"/>
      <w:b/>
      <w:bCs/>
      <w:color w:val="2F5496" w:themeColor="accent1" w:themeShade="BF"/>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069D"/>
    <w:pPr>
      <w:tabs>
        <w:tab w:val="center" w:pos="4680"/>
        <w:tab w:val="right" w:pos="9360"/>
      </w:tabs>
    </w:pPr>
  </w:style>
  <w:style w:type="character" w:customStyle="1" w:styleId="HeaderChar">
    <w:name w:val="Header Char"/>
    <w:basedOn w:val="DefaultParagraphFont"/>
    <w:link w:val="Header"/>
    <w:uiPriority w:val="99"/>
    <w:rsid w:val="005B069D"/>
    <w:rPr>
      <w:rFonts w:ascii="Times New Roman" w:eastAsia="Times New Roman" w:hAnsi="Times New Roman" w:cs="Times New Roman"/>
      <w:sz w:val="24"/>
      <w:szCs w:val="24"/>
    </w:rPr>
  </w:style>
  <w:style w:type="paragraph" w:styleId="BodyText">
    <w:name w:val="Body Text"/>
    <w:basedOn w:val="Normal"/>
    <w:link w:val="BodyTextChar"/>
    <w:uiPriority w:val="1"/>
    <w:qFormat/>
    <w:rsid w:val="0078236B"/>
    <w:pPr>
      <w:widowControl w:val="0"/>
      <w:autoSpaceDE w:val="0"/>
      <w:autoSpaceDN w:val="0"/>
    </w:pPr>
    <w:rPr>
      <w:lang w:val="ms"/>
    </w:rPr>
  </w:style>
  <w:style w:type="character" w:customStyle="1" w:styleId="BodyTextChar">
    <w:name w:val="Body Text Char"/>
    <w:basedOn w:val="DefaultParagraphFont"/>
    <w:link w:val="BodyText"/>
    <w:uiPriority w:val="1"/>
    <w:rsid w:val="0078236B"/>
    <w:rPr>
      <w:rFonts w:ascii="Times New Roman" w:eastAsia="Times New Roman" w:hAnsi="Times New Roman" w:cs="Times New Roman"/>
      <w:sz w:val="24"/>
      <w:szCs w:val="24"/>
      <w:lang w:val="ms"/>
    </w:rPr>
  </w:style>
  <w:style w:type="table" w:styleId="TableGrid">
    <w:name w:val="Table Grid"/>
    <w:basedOn w:val="TableNormal"/>
    <w:uiPriority w:val="59"/>
    <w:rsid w:val="00E86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0147E6"/>
    <w:pPr>
      <w:tabs>
        <w:tab w:val="center" w:pos="4513"/>
        <w:tab w:val="right" w:pos="9026"/>
      </w:tabs>
    </w:pPr>
  </w:style>
  <w:style w:type="character" w:customStyle="1" w:styleId="FooterChar">
    <w:name w:val="Footer Char"/>
    <w:basedOn w:val="DefaultParagraphFont"/>
    <w:link w:val="Footer"/>
    <w:uiPriority w:val="99"/>
    <w:rsid w:val="000147E6"/>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B497A"/>
    <w:rPr>
      <w:rFonts w:asciiTheme="majorHAnsi" w:eastAsiaTheme="majorEastAsia" w:hAnsiTheme="majorHAnsi" w:cstheme="majorBidi"/>
      <w:b/>
      <w:bCs/>
      <w:color w:val="2F5496" w:themeColor="accent1" w:themeShade="BF"/>
      <w:sz w:val="24"/>
      <w:szCs w:val="28"/>
    </w:rPr>
  </w:style>
  <w:style w:type="paragraph" w:styleId="ListParagraph">
    <w:name w:val="List Paragraph"/>
    <w:basedOn w:val="Normal"/>
    <w:uiPriority w:val="34"/>
    <w:qFormat/>
    <w:rsid w:val="003B49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83644">
      <w:bodyDiv w:val="1"/>
      <w:marLeft w:val="0"/>
      <w:marRight w:val="0"/>
      <w:marTop w:val="0"/>
      <w:marBottom w:val="0"/>
      <w:divBdr>
        <w:top w:val="none" w:sz="0" w:space="0" w:color="auto"/>
        <w:left w:val="none" w:sz="0" w:space="0" w:color="auto"/>
        <w:bottom w:val="none" w:sz="0" w:space="0" w:color="auto"/>
        <w:right w:val="none" w:sz="0" w:space="0" w:color="auto"/>
      </w:divBdr>
      <w:divsChild>
        <w:div w:id="1430850461">
          <w:marLeft w:val="0"/>
          <w:marRight w:val="0"/>
          <w:marTop w:val="0"/>
          <w:marBottom w:val="0"/>
          <w:divBdr>
            <w:top w:val="none" w:sz="0" w:space="0" w:color="auto"/>
            <w:left w:val="none" w:sz="0" w:space="0" w:color="auto"/>
            <w:bottom w:val="none" w:sz="0" w:space="0" w:color="auto"/>
            <w:right w:val="none" w:sz="0" w:space="0" w:color="auto"/>
          </w:divBdr>
        </w:div>
      </w:divsChild>
    </w:div>
    <w:div w:id="746614249">
      <w:bodyDiv w:val="1"/>
      <w:marLeft w:val="0"/>
      <w:marRight w:val="0"/>
      <w:marTop w:val="0"/>
      <w:marBottom w:val="0"/>
      <w:divBdr>
        <w:top w:val="none" w:sz="0" w:space="0" w:color="auto"/>
        <w:left w:val="none" w:sz="0" w:space="0" w:color="auto"/>
        <w:bottom w:val="none" w:sz="0" w:space="0" w:color="auto"/>
        <w:right w:val="none" w:sz="0" w:space="0" w:color="auto"/>
      </w:divBdr>
    </w:div>
    <w:div w:id="2139227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1550</TotalTime>
  <Pages>8</Pages>
  <Words>2250</Words>
  <Characters>12828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titihendrawati1@gmail.com</cp:lastModifiedBy>
  <cp:revision>62</cp:revision>
  <cp:lastPrinted>2026-04-18T00:53:00Z</cp:lastPrinted>
  <dcterms:created xsi:type="dcterms:W3CDTF">2021-10-04T06:08:00Z</dcterms:created>
  <dcterms:modified xsi:type="dcterms:W3CDTF">2026-10-05T08:49:00Z</dcterms:modified>
</cp:coreProperties>
</file>